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BB141" w14:textId="102A2E6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67C71E41" wp14:editId="2726942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41D2744D" wp14:editId="776779AF">
                <wp:simplePos x="0" y="0"/>
                <wp:positionH relativeFrom="column">
                  <wp:posOffset>-1280160</wp:posOffset>
                </wp:positionH>
                <wp:positionV relativeFrom="paragraph">
                  <wp:posOffset>-4709160</wp:posOffset>
                </wp:positionV>
                <wp:extent cx="7749540" cy="14371320"/>
                <wp:effectExtent l="0" t="0" r="22860" b="11430"/>
                <wp:wrapNone/>
                <wp:docPr id="1000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5FFBCD73" w14:textId="120565BE"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0FE9614" w14:textId="77777777" w:rsidTr="00B35DAB">
        <w:tc>
          <w:tcPr>
            <w:tcW w:w="965" w:type="dxa"/>
            <w:shd w:val="clear" w:color="auto" w:fill="auto"/>
          </w:tcPr>
          <w:p w14:paraId="27D6340D" w14:textId="77777777" w:rsidR="00B35DAB" w:rsidRPr="00B231D1" w:rsidRDefault="00B35DAB" w:rsidP="00B35DAB">
            <w:pPr>
              <w:rPr>
                <w:rFonts w:eastAsia="Arial Unicode MS" w:cstheme="minorHAnsi"/>
              </w:rPr>
            </w:pPr>
          </w:p>
        </w:tc>
        <w:tc>
          <w:tcPr>
            <w:tcW w:w="7178" w:type="dxa"/>
            <w:shd w:val="clear" w:color="auto" w:fill="auto"/>
          </w:tcPr>
          <w:p w14:paraId="3BB6DB0F" w14:textId="2AD2C511" w:rsidR="00B35DAB" w:rsidRPr="00B231D1" w:rsidRDefault="00B35DAB" w:rsidP="00B35DAB">
            <w:pPr>
              <w:pStyle w:val="Subtitle"/>
              <w:rPr>
                <w:rFonts w:eastAsia="Arial Unicode MS" w:cstheme="minorHAnsi"/>
                <w:i w:val="0"/>
              </w:rPr>
            </w:pPr>
          </w:p>
        </w:tc>
      </w:tr>
    </w:tbl>
    <w:p w14:paraId="5A058F84" w14:textId="420A118F"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4EBA54D2" wp14:editId="3AD6C683">
            <wp:simplePos x="0" y="0"/>
            <wp:positionH relativeFrom="column">
              <wp:posOffset>1677114</wp:posOffset>
            </wp:positionH>
            <wp:positionV relativeFrom="paragraph">
              <wp:posOffset>7735729</wp:posOffset>
            </wp:positionV>
            <wp:extent cx="1684020" cy="619941"/>
            <wp:effectExtent l="0" t="0" r="0" b="8890"/>
            <wp:wrapNone/>
            <wp:docPr id="2"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127BE173" wp14:editId="79AB5ACD">
                <wp:simplePos x="0" y="0"/>
                <wp:positionH relativeFrom="column">
                  <wp:posOffset>-1087006</wp:posOffset>
                </wp:positionH>
                <wp:positionV relativeFrom="paragraph">
                  <wp:posOffset>3850576</wp:posOffset>
                </wp:positionV>
                <wp:extent cx="1561672" cy="1284269"/>
                <wp:effectExtent l="0" t="0" r="635" b="0"/>
                <wp:wrapNone/>
                <wp:docPr id="10003"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75C327C" wp14:editId="6A697112">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60BA787B" wp14:editId="734EFE64">
                <wp:simplePos x="0" y="0"/>
                <wp:positionH relativeFrom="column">
                  <wp:posOffset>891797</wp:posOffset>
                </wp:positionH>
                <wp:positionV relativeFrom="paragraph">
                  <wp:posOffset>3766820</wp:posOffset>
                </wp:positionV>
                <wp:extent cx="4991100" cy="1404620"/>
                <wp:effectExtent l="0" t="0" r="0" b="1270"/>
                <wp:wrapSquare wrapText="bothSides"/>
                <wp:docPr id="10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E98588" w14:textId="562DB297" w:rsidR="00660977" w:rsidRDefault="00660977" w:rsidP="00660977">
      <w:pPr>
        <w:tabs>
          <w:tab w:val="left" w:pos="6187"/>
        </w:tabs>
      </w:pPr>
      <w:r>
        <w:lastRenderedPageBreak/>
        <w:tab/>
      </w:r>
    </w:p>
    <w:p w14:paraId="71B48067" w14:textId="77777777" w:rsidR="00660977" w:rsidRDefault="00660977" w:rsidP="00660977"/>
    <w:p w14:paraId="34AEF2FE" w14:textId="77777777" w:rsidR="00660977" w:rsidRPr="00921A55" w:rsidRDefault="00660977" w:rsidP="00660977"/>
    <w:p w14:paraId="36ACD29D" w14:textId="77777777" w:rsidR="00660977" w:rsidRPr="00AB6DA8" w:rsidRDefault="00660977" w:rsidP="00660977">
      <w:pPr>
        <w:pStyle w:val="GuideName"/>
        <w:framePr w:w="7576" w:h="5641" w:hRule="exact" w:wrap="around" w:y="91"/>
        <w:spacing w:line="192" w:lineRule="auto"/>
      </w:pPr>
      <w:r w:rsidRPr="00E16843">
        <w:t xml:space="preserve">Oracle Credit Memo Allocation</w:t>
      </w:r>
    </w:p>
    <w:p w14:paraId="1F18B0CC" w14:textId="77777777" w:rsidR="00660977" w:rsidRDefault="00660977" w:rsidP="00660977">
      <w:pPr>
        <w:pStyle w:val="Name"/>
      </w:pPr>
    </w:p>
    <w:p w14:paraId="11433AD5" w14:textId="77777777" w:rsidR="00660977" w:rsidRDefault="00660977" w:rsidP="00660977">
      <w:pPr>
        <w:pStyle w:val="Subtitle"/>
      </w:pPr>
    </w:p>
    <w:p w14:paraId="5B34C41C" w14:textId="77777777" w:rsidR="00660977" w:rsidRDefault="00660977" w:rsidP="00660977">
      <w:pPr>
        <w:pStyle w:val="Subtitle"/>
      </w:pPr>
    </w:p>
    <w:p w14:paraId="125451FF" w14:textId="77777777" w:rsidR="00660977" w:rsidRDefault="00660977" w:rsidP="00660977">
      <w:pPr>
        <w:pStyle w:val="Subtitle"/>
        <w:jc w:val="both"/>
      </w:pPr>
    </w:p>
    <w:p w14:paraId="47DA65B9" w14:textId="77777777" w:rsidR="00660977" w:rsidRDefault="00660977" w:rsidP="00660977">
      <w:pPr>
        <w:pStyle w:val="Subtitle"/>
        <w:jc w:val="both"/>
      </w:pPr>
    </w:p>
    <w:p w14:paraId="207D4BFE" w14:textId="77777777" w:rsidR="00660977" w:rsidRDefault="00660977" w:rsidP="00660977">
      <w:pPr>
        <w:pStyle w:val="Subtitle"/>
        <w:jc w:val="both"/>
      </w:pPr>
    </w:p>
    <w:p w14:paraId="01D90454" w14:textId="77777777" w:rsidR="00660977" w:rsidRDefault="00660977" w:rsidP="00660977">
      <w:pPr>
        <w:pStyle w:val="Subtitle"/>
        <w:jc w:val="both"/>
      </w:pPr>
    </w:p>
    <w:p w14:paraId="7D87AEB4" w14:textId="77777777" w:rsidR="00660977" w:rsidRDefault="00660977" w:rsidP="00660977">
      <w:pPr>
        <w:pStyle w:val="Subtitle"/>
        <w:jc w:val="both"/>
      </w:pPr>
    </w:p>
    <w:p w14:paraId="59462554" w14:textId="77777777" w:rsidR="00660977" w:rsidRDefault="00660977" w:rsidP="00660977">
      <w:pPr>
        <w:pStyle w:val="Subtitle"/>
        <w:jc w:val="both"/>
      </w:pPr>
    </w:p>
    <w:p w14:paraId="7312F4AF" w14:textId="77777777" w:rsidR="00660977" w:rsidRDefault="00660977" w:rsidP="00660977">
      <w:pPr>
        <w:pStyle w:val="Subtitle"/>
        <w:jc w:val="both"/>
      </w:pPr>
    </w:p>
    <w:p w14:paraId="3941D05D" w14:textId="77777777" w:rsidR="00660977" w:rsidRDefault="00660977" w:rsidP="00660977">
      <w:pPr>
        <w:pStyle w:val="Subtitle"/>
        <w:jc w:val="both"/>
      </w:pPr>
    </w:p>
    <w:p w14:paraId="2CE3641E" w14:textId="77777777" w:rsidR="00660977" w:rsidRDefault="00660977" w:rsidP="00660977">
      <w:pPr>
        <w:pStyle w:val="Subtitle"/>
        <w:jc w:val="both"/>
      </w:pPr>
    </w:p>
    <w:p w14:paraId="2A848EB1" w14:textId="77777777" w:rsidR="00660977" w:rsidRDefault="00660977" w:rsidP="00660977">
      <w:pPr>
        <w:pStyle w:val="Subtitle"/>
        <w:jc w:val="both"/>
      </w:pPr>
    </w:p>
    <w:p w14:paraId="3A62F431" w14:textId="77777777" w:rsidR="00660977" w:rsidRDefault="00660977" w:rsidP="00660977">
      <w:pPr>
        <w:pStyle w:val="Subtitle"/>
        <w:jc w:val="both"/>
      </w:pPr>
    </w:p>
    <w:p w14:paraId="013ED81E" w14:textId="77777777" w:rsidR="00660977" w:rsidRDefault="00660977" w:rsidP="00660977">
      <w:pPr>
        <w:pStyle w:val="Subtitle"/>
        <w:jc w:val="both"/>
      </w:pPr>
    </w:p>
    <w:p w14:paraId="62F5A1FB" w14:textId="528D4D58" w:rsidR="00660977" w:rsidRDefault="00660977" w:rsidP="00660977">
      <w:pPr>
        <w:pStyle w:val="Subtitle"/>
        <w:jc w:val="both"/>
        <w:rPr>
          <w:rFonts w:ascii="Arial Unicode MS" w:eastAsia="Arial Unicode MS" w:hAnsi="Arial Unicode MS" w:cs="Arial Unicode MS"/>
        </w:rPr>
      </w:pPr>
    </w:p>
    <w:p w14:paraId="17507E28" w14:textId="04540509" w:rsidR="00065597" w:rsidRDefault="00065597">
      <w:pPr>
        <w:rPr>
          <w:rFonts w:ascii="Arial Unicode MS" w:eastAsia="Arial Unicode MS" w:hAnsi="Arial Unicode MS" w:cs="Arial Unicode MS"/>
        </w:rPr>
      </w:pPr>
    </w:p>
    <w:p w14:paraId="2E7E6589"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4623BD49" w14:textId="4B021E00"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040E9583" w14:textId="6EB3D17F" w:rsidR="00783D60" w:rsidRPr="00783D60" w:rsidRDefault="005C4EBE">
          <w:pPr>
            <w:pStyle w:val="TOC1"/>
            <w:tabs>
              <w:tab w:val="left" w:pos="520"/>
              <w:tab w:val="right" w:leader="dot" w:pos="8728"/>
            </w:tabs>
            <w:rPr>
              <w:rFonts w:eastAsiaTheme="minorEastAsia" w:cstheme="minorBidi"/>
              <w:b w:val="0"/>
              <w:bCs w:val="0"/>
              <w:noProof/>
              <w:color w:val="auto"/>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41925479" w:history="1">
            <w:r w:rsidR="00783D60" w:rsidRPr="00783D60">
              <w:rPr>
                <w:rStyle w:val="Hyperlink"/>
                <w:rFonts w:eastAsia="Arial Unicode MS"/>
                <w:noProof/>
                <w:sz w:val="18"/>
                <w:szCs w:val="18"/>
              </w:rPr>
              <w:t>I.</w:t>
            </w:r>
            <w:r w:rsidR="00783D60" w:rsidRPr="00783D60">
              <w:rPr>
                <w:rFonts w:eastAsiaTheme="minorEastAsia" w:cstheme="minorBidi"/>
                <w:b w:val="0"/>
                <w:bCs w:val="0"/>
                <w:noProof/>
                <w:color w:val="auto"/>
              </w:rPr>
              <w:tab/>
            </w:r>
            <w:r w:rsidR="00783D60" w:rsidRPr="00783D60">
              <w:rPr>
                <w:rStyle w:val="Hyperlink"/>
                <w:noProof/>
                <w:sz w:val="18"/>
                <w:szCs w:val="18"/>
              </w:rPr>
              <w:t>INTRODUCTION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_Toc41925479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3E8A643C" w14:textId="34496E0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2" w:history="1">
            <w:r w:rsidR="00783D60" w:rsidRPr="00783D60">
              <w:rPr>
                <w:rStyle w:val="Hyperlink"/>
                <w:rFonts w:eastAsia="Arial Unicode MS"/>
                <w:noProof/>
                <w:sz w:val="18"/>
                <w:szCs w:val="18"/>
              </w:rPr>
              <w:t>1.1</w:t>
            </w:r>
            <w:r w:rsidR="00783D60" w:rsidRPr="00783D60">
              <w:rPr>
                <w:rFonts w:eastAsiaTheme="minorEastAsia" w:cstheme="minorBidi"/>
                <w:i w:val="0"/>
                <w:iCs w:val="0"/>
                <w:noProof/>
                <w:color w:val="auto"/>
              </w:rPr>
              <w:tab/>
            </w:r>
            <w:r w:rsidR="00783D60" w:rsidRPr="00783D60">
              <w:rPr>
                <w:rStyle w:val="Hyperlink"/>
                <w:noProof/>
                <w:sz w:val="18"/>
                <w:szCs w:val="18"/>
              </w:rPr>
              <w:t>Purpose</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5E341AA0" w14:textId="4C2548D2"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3" w:history="1">
            <w:r w:rsidR="00783D60" w:rsidRPr="00783D60">
              <w:rPr>
                <w:rStyle w:val="Hyperlink"/>
                <w:rFonts w:eastAsia="Arial Unicode MS"/>
                <w:noProof/>
                <w:sz w:val="18"/>
                <w:szCs w:val="18"/>
              </w:rPr>
              <w:t>1.2</w:t>
            </w:r>
            <w:r w:rsidR="00783D60" w:rsidRPr="00783D60">
              <w:rPr>
                <w:rFonts w:eastAsiaTheme="minorEastAsia" w:cstheme="minorBidi"/>
                <w:i w:val="0"/>
                <w:iCs w:val="0"/>
                <w:noProof/>
                <w:color w:val="auto"/>
              </w:rPr>
              <w:tab/>
            </w:r>
            <w:r w:rsidR="00783D60" w:rsidRPr="00783D60">
              <w:rPr>
                <w:rStyle w:val="Hyperlink"/>
                <w:noProof/>
                <w:sz w:val="18"/>
                <w:szCs w:val="18"/>
              </w:rPr>
              <w:t>Objectives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0FEE5B3F" w14:textId="21AC4725"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4" w:history="1">
            <w:r w:rsidR="00783D60" w:rsidRPr="00783D60">
              <w:rPr>
                <w:rStyle w:val="Hyperlink"/>
                <w:rFonts w:eastAsia="Arial Unicode MS"/>
                <w:noProof/>
                <w:sz w:val="18"/>
                <w:szCs w:val="18"/>
              </w:rPr>
              <w:t>1.3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Key </w:t>
            </w:r>
            <w:r w:rsidR="00783D60" w:rsidRPr="00783D60">
              <w:rPr>
                <w:rStyle w:val="Hyperlink"/>
                <w:noProof/>
                <w:sz w:val="18"/>
                <w:szCs w:val="18"/>
              </w:rPr>
              <w:t>Contacts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462F41AC" w14:textId="6AD25FB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5" w:history="1">
            <w:r w:rsidR="00783D60" w:rsidRPr="00783D60">
              <w:rPr>
                <w:rStyle w:val="Hyperlink"/>
                <w:rFonts w:eastAsia="Arial Unicode MS"/>
                <w:noProof/>
                <w:sz w:val="18"/>
                <w:szCs w:val="18"/>
              </w:rPr>
              <w:t>1.4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Minimum Pre-</w:t>
            </w:r>
            <w:r w:rsidR="00783D60" w:rsidRPr="00783D60">
              <w:rPr>
                <w:rStyle w:val="Hyperlink"/>
                <w:noProof/>
                <w:sz w:val="18"/>
                <w:szCs w:val="18"/>
              </w:rPr>
              <w:t>requisites</w:t>
            </w:r>
            <w:r w:rsidR="00783D60" w:rsidRPr="00783D60">
              <w:rPr>
                <w:rStyle w:val="Hyperlink"/>
                <w:rFonts w:eastAsia="Arial Unicode MS"/>
                <w:noProof/>
                <w:sz w:val="18"/>
                <w:szCs w:val="18"/>
              </w:rPr>
              <w:t xml:space="preserve"> for the Automation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1DF74FC2" w14:textId="51843D49"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86" w:history="1">
            <w:r w:rsidR="00783D60" w:rsidRPr="00783D60">
              <w:rPr>
                <w:rStyle w:val="Hyperlink"/>
                <w:rFonts w:eastAsia="Arial Unicode MS"/>
                <w:noProof/>
                <w:sz w:val="18"/>
                <w:szCs w:val="18"/>
              </w:rPr>
              <w:t>II.</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AS IS Process 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3BB8B03" w14:textId="228C429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8" w:history="1">
            <w:r w:rsidR="00783D60" w:rsidRPr="00783D60">
              <w:rPr>
                <w:rStyle w:val="Hyperlink"/>
                <w:rFonts w:eastAsia="Arial Unicode MS"/>
                <w:noProof/>
                <w:sz w:val="18"/>
                <w:szCs w:val="18"/>
              </w:rPr>
              <w:t>2.1</w:t>
            </w:r>
            <w:r w:rsidR="00783D60" w:rsidRPr="00783D60">
              <w:rPr>
                <w:rFonts w:eastAsiaTheme="minorEastAsia" w:cstheme="minorBidi"/>
                <w:i w:val="0"/>
                <w:iCs w:val="0"/>
                <w:noProof/>
                <w:color w:val="auto"/>
              </w:rPr>
              <w:tab/>
            </w:r>
            <w:r w:rsidR="00783D60" w:rsidRPr="00783D60">
              <w:rPr>
                <w:rStyle w:val="Hyperlink"/>
                <w:noProof/>
                <w:sz w:val="18"/>
                <w:szCs w:val="18"/>
              </w:rPr>
              <w:t>Process</w:t>
            </w:r>
            <w:r w:rsidR="00783D60" w:rsidRPr="00783D60">
              <w:rPr>
                <w:rStyle w:val="Hyperlink"/>
                <w:rFonts w:eastAsia="Arial Unicode MS"/>
                <w:noProof/>
                <w:sz w:val="18"/>
                <w:szCs w:val="18"/>
              </w:rPr>
              <w:t xml:space="preserve"> Overview</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CD0BB25" w14:textId="2136B5EE"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9" w:history="1">
            <w:r w:rsidR="00783D60" w:rsidRPr="00783D60">
              <w:rPr>
                <w:rStyle w:val="Hyperlink"/>
                <w:rFonts w:eastAsia="Arial Unicode MS"/>
                <w:noProof/>
                <w:sz w:val="18"/>
                <w:szCs w:val="18"/>
              </w:rPr>
              <w:t>2.2</w:t>
            </w:r>
            <w:r w:rsidR="00783D60" w:rsidRPr="00783D60">
              <w:rPr>
                <w:rFonts w:eastAsiaTheme="minorEastAsia" w:cstheme="minorBidi"/>
                <w:i w:val="0"/>
                <w:iCs w:val="0"/>
                <w:noProof/>
                <w:color w:val="auto"/>
              </w:rPr>
              <w:tab/>
            </w:r>
            <w:r w:rsidR="00783D60" w:rsidRPr="00783D60">
              <w:rPr>
                <w:rStyle w:val="Hyperlink"/>
                <w:noProof/>
                <w:sz w:val="18"/>
                <w:szCs w:val="18"/>
              </w:rPr>
              <w:t>Applications Used</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6</w:t>
            </w:r>
            <w:r w:rsidR="00783D60" w:rsidRPr="00783D60">
              <w:rPr>
                <w:noProof/>
                <w:webHidden/>
                <w:sz w:val="18"/>
                <w:szCs w:val="18"/>
              </w:rPr>
              <w:fldChar w:fldCharType="end"/>
            </w:r>
          </w:hyperlink>
        </w:p>
        <w:p w14:paraId="2EA8581A" w14:textId="7E1C5600"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0" w:history="1">
            <w:r w:rsidR="00783D60" w:rsidRPr="00783D60">
              <w:rPr>
                <w:rStyle w:val="Hyperlink"/>
                <w:rFonts w:eastAsia="Arial Unicode MS"/>
                <w:noProof/>
                <w:sz w:val="18"/>
                <w:szCs w:val="18"/>
              </w:rPr>
              <w:t>2.3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AS IS </w:t>
            </w:r>
            <w:r w:rsidR="00783D60" w:rsidRPr="00783D60">
              <w:rPr>
                <w:rStyle w:val="Hyperlink"/>
                <w:noProof/>
                <w:sz w:val="18"/>
                <w:szCs w:val="18"/>
              </w:rPr>
              <w:t>Process</w:t>
            </w:r>
            <w:r w:rsidR="00783D60" w:rsidRPr="00783D60">
              <w:rPr>
                <w:rStyle w:val="Hyperlink"/>
                <w:rFonts w:eastAsia="Arial Unicode MS"/>
                <w:noProof/>
                <w:sz w:val="18"/>
                <w:szCs w:val="18"/>
              </w:rPr>
              <w:t xml:space="preserve">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0B48B93C" w14:textId="3AF54830" w:rsidR="00783D60" w:rsidRPr="00783D60" w:rsidRDefault="00DF54B0">
          <w:pPr>
            <w:pStyle w:val="TOC3"/>
            <w:tabs>
              <w:tab w:val="left" w:pos="1300"/>
              <w:tab w:val="right" w:leader="dot" w:pos="8728"/>
            </w:tabs>
            <w:rPr>
              <w:rFonts w:eastAsiaTheme="minorEastAsia" w:cstheme="minorBidi"/>
              <w:noProof/>
              <w:color w:val="auto"/>
            </w:rPr>
          </w:pPr>
          <w:hyperlink w:anchor="_Toc41925491" w:history="1">
            <w:r w:rsidR="00783D60" w:rsidRPr="00783D60">
              <w:rPr>
                <w:rStyle w:val="Hyperlink"/>
                <w:rFonts w:eastAsia="Arial Unicode MS"/>
                <w:noProof/>
                <w:sz w:val="18"/>
                <w:szCs w:val="18"/>
              </w:rPr>
              <w:t>2.3.1</w:t>
            </w:r>
            <w:r w:rsidR="00783D60" w:rsidRPr="00783D60">
              <w:rPr>
                <w:rFonts w:eastAsiaTheme="minorEastAsia" w:cstheme="minorBidi"/>
                <w:noProof/>
                <w:color w:val="auto"/>
              </w:rPr>
              <w:tab/>
            </w:r>
            <w:r w:rsidR="00783D60" w:rsidRPr="00783D60">
              <w:rPr>
                <w:rStyle w:val="Hyperlink"/>
                <w:rFonts w:eastAsia="Arial Unicode MS"/>
                <w:noProof/>
                <w:sz w:val="18"/>
                <w:szCs w:val="18"/>
              </w:rPr>
              <w:t>High Level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7FF6F9D3" w14:textId="1CFC6182" w:rsidR="00783D60" w:rsidRPr="00783D60" w:rsidRDefault="00DF54B0">
          <w:pPr>
            <w:pStyle w:val="TOC3"/>
            <w:tabs>
              <w:tab w:val="left" w:pos="1300"/>
              <w:tab w:val="right" w:leader="dot" w:pos="8728"/>
            </w:tabs>
            <w:rPr>
              <w:rFonts w:eastAsiaTheme="minorEastAsia" w:cstheme="minorBidi"/>
              <w:noProof/>
              <w:color w:val="auto"/>
            </w:rPr>
          </w:pPr>
          <w:hyperlink w:anchor="_Toc41925492" w:history="1">
            <w:r w:rsidR="00783D60" w:rsidRPr="00783D60">
              <w:rPr>
                <w:rStyle w:val="Hyperlink"/>
                <w:rFonts w:eastAsia="Arial Unicode MS"/>
                <w:noProof/>
                <w:sz w:val="18"/>
                <w:szCs w:val="18"/>
              </w:rPr>
              <w:t>2.3.2</w:t>
            </w:r>
            <w:r w:rsidR="00783D60" w:rsidRPr="00783D60">
              <w:rPr>
                <w:rFonts w:eastAsiaTheme="minorEastAsia" w:cstheme="minorBidi"/>
                <w:noProof/>
                <w:color w:val="auto"/>
              </w:rPr>
              <w:tab/>
            </w:r>
            <w:r w:rsidR="00783D60" w:rsidRPr="00783D60">
              <w:rPr>
                <w:rStyle w:val="Hyperlink"/>
                <w:rFonts w:eastAsia="Arial Unicode MS"/>
                <w:noProof/>
                <w:sz w:val="18"/>
                <w:szCs w:val="18"/>
              </w:rPr>
              <w:t xml:space="preserve">Detailed </w:t>
            </w:r>
            <w:r w:rsidR="00783D60" w:rsidRPr="00783D60">
              <w:rPr>
                <w:rStyle w:val="Hyperlink"/>
                <w:noProof/>
                <w:sz w:val="18"/>
                <w:szCs w:val="18"/>
              </w:rPr>
              <w:t>Level</w:t>
            </w:r>
            <w:r w:rsidR="00783D60" w:rsidRPr="00783D60">
              <w:rPr>
                <w:rStyle w:val="Hyperlink"/>
                <w:rFonts w:eastAsia="Arial Unicode MS"/>
                <w:noProof/>
                <w:sz w:val="18"/>
                <w:szCs w:val="18"/>
              </w:rPr>
              <w:t xml:space="preserv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40DB1B59" w14:textId="68577C0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3" w:history="1">
            <w:r w:rsidR="00783D60" w:rsidRPr="00783D60">
              <w:rPr>
                <w:rStyle w:val="Hyperlink"/>
                <w:rFonts w:eastAsia="Arial Unicode MS"/>
                <w:noProof/>
                <w:sz w:val="18"/>
                <w:szCs w:val="18"/>
              </w:rPr>
              <w:t>2.4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Process Statistics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30B4FD60" w14:textId="6C552EF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4" w:history="1">
            <w:r w:rsidR="00783D60" w:rsidRPr="00783D60">
              <w:rPr>
                <w:rStyle w:val="Hyperlink"/>
                <w:rFonts w:eastAsia="Arial Unicode MS"/>
                <w:noProof/>
                <w:sz w:val="18"/>
                <w:szCs w:val="18"/>
              </w:rPr>
              <w:t>2.5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Detailed As </w:t>
            </w:r>
            <w:r w:rsidR="00783D60" w:rsidRPr="00783D60">
              <w:rPr>
                <w:rStyle w:val="Hyperlink"/>
                <w:noProof/>
                <w:sz w:val="18"/>
                <w:szCs w:val="18"/>
              </w:rPr>
              <w:t>Is</w:t>
            </w:r>
            <w:r w:rsidR="00783D60" w:rsidRPr="00783D60">
              <w:rPr>
                <w:rStyle w:val="Hyperlink"/>
                <w:rFonts w:eastAsia="Arial Unicode MS"/>
                <w:noProof/>
                <w:sz w:val="18"/>
                <w:szCs w:val="18"/>
              </w:rPr>
              <w:t xml:space="preserve"> Process Actions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2A690FC3" w14:textId="2C61509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5" w:history="1">
            <w:r w:rsidR="00783D60" w:rsidRPr="00783D60">
              <w:rPr>
                <w:rStyle w:val="Hyperlink"/>
                <w:rFonts w:eastAsia="Arial Unicode MS"/>
                <w:noProof/>
                <w:sz w:val="18"/>
                <w:szCs w:val="18"/>
              </w:rPr>
              <w:t>2.6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Input Data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1B8E750C" w14:textId="68BA8C32"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96" w:history="1">
            <w:r w:rsidR="00783D60" w:rsidRPr="00783D60">
              <w:rPr>
                <w:rStyle w:val="Hyperlink"/>
                <w:rFonts w:eastAsia="Arial Unicode MS"/>
                <w:noProof/>
                <w:sz w:val="18"/>
                <w:szCs w:val="18"/>
              </w:rPr>
              <w:t>III.</w:t>
            </w:r>
            <w:r w:rsidR="00783D60" w:rsidRPr="00783D60">
              <w:rPr>
                <w:rFonts w:eastAsiaTheme="minorEastAsia" w:cstheme="minorBidi"/>
                <w:b w:val="0"/>
                <w:bCs w:val="0"/>
                <w:noProof/>
                <w:color w:val="auto"/>
              </w:rPr>
              <w:tab/>
            </w:r>
            <w:r w:rsidR="00783D60" w:rsidRPr="00783D60">
              <w:rPr>
                <w:rStyle w:val="Hyperlink"/>
                <w:noProof/>
                <w:sz w:val="18"/>
                <w:szCs w:val="18"/>
              </w:rPr>
              <w:t>TO</w:t>
            </w:r>
            <w:r w:rsidR="00783D60" w:rsidRPr="00783D60">
              <w:rPr>
                <w:rStyle w:val="Hyperlink"/>
                <w:rFonts w:eastAsia="Arial Unicode MS"/>
                <w:noProof/>
                <w:sz w:val="18"/>
                <w:szCs w:val="18"/>
              </w:rPr>
              <w:t xml:space="preserve"> BE Process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432D1298" w14:textId="776A47E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7" w:history="1">
            <w:r w:rsidR="00783D60" w:rsidRPr="00783D60">
              <w:rPr>
                <w:rStyle w:val="Hyperlink"/>
                <w:rFonts w:eastAsia="Arial Unicode MS"/>
                <w:noProof/>
                <w:sz w:val="18"/>
                <w:szCs w:val="18"/>
              </w:rPr>
              <w:t>3.1.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Detailed TO BE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32F24C4" w14:textId="6F55E853"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8" w:history="1">
            <w:r w:rsidR="00783D60" w:rsidRPr="00783D60">
              <w:rPr>
                <w:rStyle w:val="Hyperlink"/>
                <w:rFonts w:eastAsia="Arial Unicode MS"/>
                <w:noProof/>
                <w:sz w:val="18"/>
                <w:szCs w:val="18"/>
              </w:rPr>
              <w:t>3.2.</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Parallel </w:t>
            </w:r>
            <w:r w:rsidR="00783D60" w:rsidRPr="00783D60">
              <w:rPr>
                <w:rStyle w:val="Hyperlink"/>
                <w:noProof/>
                <w:sz w:val="18"/>
                <w:szCs w:val="18"/>
              </w:rPr>
              <w:t>Initiatives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2A23AFC" w14:textId="3FD4683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9" w:history="1">
            <w:r w:rsidR="00783D60" w:rsidRPr="00783D60">
              <w:rPr>
                <w:rStyle w:val="Hyperlink"/>
                <w:rFonts w:eastAsia="Arial Unicode MS"/>
                <w:noProof/>
                <w:sz w:val="18"/>
                <w:szCs w:val="18"/>
              </w:rPr>
              <w:t>3.3.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In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14BDAFD7" w14:textId="64FC1709"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0" w:history="1">
            <w:r w:rsidR="00783D60" w:rsidRPr="00783D60">
              <w:rPr>
                <w:rStyle w:val="Hyperlink"/>
                <w:rFonts w:eastAsia="Arial Unicode MS"/>
                <w:noProof/>
                <w:sz w:val="18"/>
                <w:szCs w:val="18"/>
              </w:rPr>
              <w:t>3.4.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Out Of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4C0F79DC" w14:textId="48F7FED0"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1" w:history="1">
            <w:r w:rsidR="00783D60" w:rsidRPr="00783D60">
              <w:rPr>
                <w:rStyle w:val="Hyperlink"/>
                <w:rFonts w:eastAsia="Arial Unicode MS"/>
                <w:noProof/>
                <w:sz w:val="18"/>
                <w:szCs w:val="18"/>
              </w:rPr>
              <w:t>3.5.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08C2D3F4" w14:textId="2BF31AA3" w:rsidR="00783D60" w:rsidRPr="00783D60" w:rsidRDefault="00DF54B0">
          <w:pPr>
            <w:pStyle w:val="TOC3"/>
            <w:tabs>
              <w:tab w:val="left" w:pos="1300"/>
              <w:tab w:val="right" w:leader="dot" w:pos="8728"/>
            </w:tabs>
            <w:rPr>
              <w:rFonts w:eastAsiaTheme="minorEastAsia" w:cstheme="minorBidi"/>
              <w:noProof/>
              <w:color w:val="auto"/>
            </w:rPr>
          </w:pPr>
          <w:hyperlink w:anchor="_Toc41925502" w:history="1">
            <w:r w:rsidR="00783D60" w:rsidRPr="00783D60">
              <w:rPr>
                <w:rStyle w:val="Hyperlink"/>
                <w:noProof/>
                <w:sz w:val="18"/>
                <w:szCs w:val="18"/>
              </w:rPr>
              <w:t>3.5.1.</w:t>
            </w:r>
            <w:r w:rsidR="00783D60" w:rsidRPr="00783D60">
              <w:rPr>
                <w:rFonts w:eastAsiaTheme="minorEastAsia" w:cstheme="minorBidi"/>
                <w:noProof/>
                <w:color w:val="auto"/>
              </w:rPr>
              <w:tab/>
            </w:r>
            <w:r w:rsidR="00783D60" w:rsidRPr="00783D60">
              <w:rPr>
                <w:rStyle w:val="Hyperlink"/>
                <w:noProof/>
                <w:sz w:val="18"/>
                <w:szCs w:val="18"/>
              </w:rPr>
              <w:t>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3549E1C0" w14:textId="48ADA3AA" w:rsidR="00783D60" w:rsidRPr="00783D60" w:rsidRDefault="00DF54B0">
          <w:pPr>
            <w:pStyle w:val="TOC3"/>
            <w:tabs>
              <w:tab w:val="right" w:leader="dot" w:pos="8728"/>
            </w:tabs>
            <w:rPr>
              <w:rFonts w:eastAsiaTheme="minorEastAsia" w:cstheme="minorBidi"/>
              <w:noProof/>
              <w:color w:val="auto"/>
            </w:rPr>
          </w:pPr>
          <w:hyperlink w:anchor="_Toc41925503" w:history="1">
            <w:r w:rsidR="00783D60" w:rsidRPr="00783D60">
              <w:rPr>
                <w:rStyle w:val="Hyperlink"/>
                <w:noProof/>
                <w:sz w:val="18"/>
                <w:szCs w:val="18"/>
              </w:rPr>
              <w:t>3.5.2           Unknown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6E665FBC" w14:textId="59E0FBA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4" w:history="1">
            <w:r w:rsidR="00783D60" w:rsidRPr="00783D60">
              <w:rPr>
                <w:rStyle w:val="Hyperlink"/>
                <w:rFonts w:eastAsia="Arial Unicode MS"/>
                <w:noProof/>
                <w:sz w:val="18"/>
                <w:szCs w:val="18"/>
              </w:rPr>
              <w:t>3.6.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Applications Errors &amp; 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8739918" w14:textId="7C04AB62" w:rsidR="00783D60" w:rsidRPr="00783D60" w:rsidRDefault="00DF54B0">
          <w:pPr>
            <w:pStyle w:val="TOC3"/>
            <w:tabs>
              <w:tab w:val="left" w:pos="1300"/>
              <w:tab w:val="right" w:leader="dot" w:pos="8728"/>
            </w:tabs>
            <w:rPr>
              <w:rFonts w:eastAsiaTheme="minorEastAsia" w:cstheme="minorBidi"/>
              <w:noProof/>
              <w:color w:val="auto"/>
            </w:rPr>
          </w:pPr>
          <w:hyperlink w:anchor="_Toc41925505" w:history="1">
            <w:r w:rsidR="00783D60" w:rsidRPr="00783D60">
              <w:rPr>
                <w:rStyle w:val="Hyperlink"/>
                <w:noProof/>
                <w:sz w:val="18"/>
                <w:szCs w:val="18"/>
              </w:rPr>
              <w:t>3.6.1.</w:t>
            </w:r>
            <w:r w:rsidR="00783D60" w:rsidRPr="00783D60">
              <w:rPr>
                <w:rFonts w:eastAsiaTheme="minorEastAsia" w:cstheme="minorBidi"/>
                <w:noProof/>
                <w:color w:val="auto"/>
              </w:rPr>
              <w:tab/>
            </w:r>
            <w:r w:rsidR="00783D60" w:rsidRPr="00783D60">
              <w:rPr>
                <w:rStyle w:val="Hyperlink"/>
                <w:noProof/>
                <w:sz w:val="18"/>
                <w:szCs w:val="18"/>
              </w:rPr>
              <w:t>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35C519D7" w14:textId="463346A1" w:rsidR="00783D60" w:rsidRPr="00783D60" w:rsidRDefault="00DF54B0">
          <w:pPr>
            <w:pStyle w:val="TOC3"/>
            <w:tabs>
              <w:tab w:val="left" w:pos="1300"/>
              <w:tab w:val="right" w:leader="dot" w:pos="8728"/>
            </w:tabs>
            <w:rPr>
              <w:rFonts w:eastAsiaTheme="minorEastAsia" w:cstheme="minorBidi"/>
              <w:noProof/>
              <w:color w:val="auto"/>
            </w:rPr>
          </w:pPr>
          <w:hyperlink w:anchor="_Toc41925506" w:history="1">
            <w:r w:rsidR="00783D60" w:rsidRPr="00783D60">
              <w:rPr>
                <w:rStyle w:val="Hyperlink"/>
                <w:noProof/>
                <w:sz w:val="18"/>
                <w:szCs w:val="18"/>
              </w:rPr>
              <w:t>3.6.2.</w:t>
            </w:r>
            <w:r w:rsidR="00783D60" w:rsidRPr="00783D60">
              <w:rPr>
                <w:rFonts w:eastAsiaTheme="minorEastAsia" w:cstheme="minorBidi"/>
                <w:noProof/>
                <w:color w:val="auto"/>
              </w:rPr>
              <w:tab/>
            </w:r>
            <w:r w:rsidR="00783D60" w:rsidRPr="00783D60">
              <w:rPr>
                <w:rStyle w:val="Hyperlink"/>
                <w:noProof/>
                <w:sz w:val="18"/>
                <w:szCs w:val="18"/>
              </w:rPr>
              <w:t>Unknown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57D2B10" w14:textId="0D09954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7" w:history="1">
            <w:r w:rsidR="00783D60" w:rsidRPr="00783D60">
              <w:rPr>
                <w:rStyle w:val="Hyperlink"/>
                <w:rFonts w:eastAsia="Arial Unicode MS"/>
                <w:noProof/>
                <w:sz w:val="18"/>
                <w:szCs w:val="18"/>
              </w:rPr>
              <w:t>3.7.</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Reporting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0DE9FC7A" w14:textId="79C86F5D"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508" w:history="1">
            <w:r w:rsidR="00783D60" w:rsidRPr="00783D60">
              <w:rPr>
                <w:rStyle w:val="Hyperlink"/>
                <w:rFonts w:eastAsia="Arial Unicode MS"/>
                <w:noProof/>
                <w:sz w:val="18"/>
                <w:szCs w:val="18"/>
              </w:rPr>
              <w:t>IV.</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Other</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64878ADE" w14:textId="2AAF3F18" w:rsidR="00783D60" w:rsidRDefault="00DF54B0">
          <w:pPr>
            <w:pStyle w:val="TOC2"/>
            <w:tabs>
              <w:tab w:val="left" w:pos="1040"/>
              <w:tab w:val="right" w:leader="dot" w:pos="8728"/>
            </w:tabs>
            <w:rPr>
              <w:rFonts w:eastAsiaTheme="minorEastAsia" w:cstheme="minorBidi"/>
              <w:i w:val="0"/>
              <w:iCs w:val="0"/>
              <w:noProof/>
              <w:color w:val="auto"/>
              <w:sz w:val="22"/>
              <w:szCs w:val="22"/>
            </w:rPr>
          </w:pPr>
          <w:hyperlink w:anchor="_Toc41925509" w:history="1">
            <w:r w:rsidR="00783D60" w:rsidRPr="00783D60">
              <w:rPr>
                <w:rStyle w:val="Hyperlink"/>
                <w:rFonts w:eastAsia="Arial Unicode MS"/>
                <w:noProof/>
                <w:sz w:val="18"/>
                <w:szCs w:val="18"/>
              </w:rPr>
              <w:t>4.1.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Additional sources of process documentation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4C9E5DB8" w14:textId="3EE7497B" w:rsidR="005C4EBE" w:rsidRDefault="005C4EBE" w:rsidP="000E161A">
          <w:pPr>
            <w:pStyle w:val="TOC2"/>
            <w:tabs>
              <w:tab w:val="left" w:pos="1040"/>
              <w:tab w:val="right" w:leader="dot" w:pos="8728"/>
            </w:tabs>
            <w:rPr>
              <w:b/>
              <w:bCs/>
              <w:noProof/>
              <w:sz w:val="16"/>
              <w:szCs w:val="16"/>
            </w:rPr>
          </w:pPr>
          <w:r w:rsidRPr="005C4EBE">
            <w:rPr>
              <w:b/>
              <w:bCs/>
              <w:noProof/>
              <w:sz w:val="16"/>
              <w:szCs w:val="16"/>
            </w:rPr>
            <w:lastRenderedPageBreak/>
            <w:fldChar w:fldCharType="end"/>
          </w:r>
        </w:p>
      </w:sdtContent>
    </w:sdt>
    <w:p w14:paraId="0D4E9B95" w14:textId="64AF6556"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41925479"/>
      <w:r w:rsidRPr="00CF01B8">
        <w:rPr>
          <w:color w:val="0085CA" w:themeColor="accent2"/>
        </w:rPr>
        <w:t>INTRODUCTION</w:t>
      </w:r>
      <w:bookmarkEnd w:id="0"/>
      <w:r w:rsidRPr="00CF01B8">
        <w:rPr>
          <w:rFonts w:eastAsia="Arial Unicode MS"/>
          <w:color w:val="0085CA" w:themeColor="accent2"/>
        </w:rPr>
        <w:tab/>
      </w:r>
    </w:p>
    <w:p w14:paraId="780E86A8"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End w:id="1"/>
      <w:bookmarkEnd w:id="2"/>
      <w:bookmarkEnd w:id="3"/>
      <w:bookmarkEnd w:id="4"/>
      <w:bookmarkEnd w:id="5"/>
      <w:bookmarkEnd w:id="6"/>
      <w:bookmarkEnd w:id="7"/>
      <w:bookmarkEnd w:id="8"/>
      <w:bookmarkEnd w:id="9"/>
      <w:bookmarkEnd w:id="10"/>
      <w:bookmarkEnd w:id="11"/>
      <w:bookmarkEnd w:id="12"/>
    </w:p>
    <w:p w14:paraId="19A3D6C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3" w:name="_Toc5794685"/>
      <w:bookmarkStart w:id="14" w:name="_Toc5794721"/>
      <w:bookmarkStart w:id="15" w:name="_Toc5794757"/>
      <w:bookmarkStart w:id="16" w:name="_Toc35937762"/>
      <w:bookmarkStart w:id="17" w:name="_Toc35937838"/>
      <w:bookmarkStart w:id="18" w:name="_Toc35944349"/>
      <w:bookmarkStart w:id="19" w:name="_Toc35944588"/>
      <w:bookmarkStart w:id="20" w:name="_Toc35968917"/>
      <w:bookmarkStart w:id="21" w:name="_Toc35968948"/>
      <w:bookmarkStart w:id="22" w:name="_Toc36649506"/>
      <w:bookmarkStart w:id="23" w:name="_Toc36649540"/>
      <w:bookmarkStart w:id="24" w:name="_Toc41925481"/>
      <w:bookmarkEnd w:id="13"/>
      <w:bookmarkEnd w:id="14"/>
      <w:bookmarkEnd w:id="15"/>
      <w:bookmarkEnd w:id="16"/>
      <w:bookmarkEnd w:id="17"/>
      <w:bookmarkEnd w:id="18"/>
      <w:bookmarkEnd w:id="19"/>
      <w:bookmarkEnd w:id="20"/>
      <w:bookmarkEnd w:id="21"/>
      <w:bookmarkEnd w:id="22"/>
      <w:bookmarkEnd w:id="23"/>
      <w:bookmarkEnd w:id="24"/>
    </w:p>
    <w:p w14:paraId="42E48D18" w14:textId="6D2F3E50" w:rsidR="003E47AF" w:rsidRPr="005C4EBE" w:rsidRDefault="003E47AF" w:rsidP="00BD7B82">
      <w:pPr>
        <w:pStyle w:val="Heading2"/>
        <w:rPr>
          <w:rFonts w:eastAsia="Arial Unicode MS"/>
        </w:rPr>
      </w:pPr>
      <w:bookmarkStart w:id="25" w:name="_Toc41925482"/>
      <w:r w:rsidRPr="005C4EBE">
        <w:t>Purpose</w:t>
      </w:r>
      <w:bookmarkEnd w:id="25"/>
      <w:r w:rsidRPr="005C4EBE">
        <w:rPr>
          <w:rFonts w:eastAsia="Arial Unicode MS"/>
        </w:rPr>
        <w:t xml:space="preserve"> </w:t>
      </w:r>
    </w:p>
    <w:p w14:paraId="27836C29" w14:textId="20EE323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5687B3A1" w14:textId="4030B458"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F02FBDC" w14:textId="7176698D"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2084EEA1" w14:textId="6C372A24"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07F3C658" w14:textId="6F42AB9B" w:rsidR="003E47AF" w:rsidRPr="00937521" w:rsidRDefault="003E47AF" w:rsidP="00BD7B82">
      <w:pPr>
        <w:pStyle w:val="Heading2"/>
        <w:rPr>
          <w:rFonts w:eastAsia="Arial Unicode MS"/>
        </w:rPr>
      </w:pPr>
      <w:bookmarkStart w:id="26" w:name="_Toc41925483"/>
      <w:r w:rsidRPr="00D21902">
        <w:t>Objectives</w:t>
      </w:r>
      <w:bookmarkEnd w:id="26"/>
    </w:p>
    <w:p w14:paraId="2E0CCB9A" w14:textId="543FABEB"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597520B1"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4735AC97" w14:textId="5A8B136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734E8BFC" w14:textId="75BBAD24" w:rsidR="00920607" w:rsidRPr="00937521" w:rsidRDefault="00920607" w:rsidP="00BD7B82">
      <w:pPr>
        <w:pStyle w:val="Heading2"/>
        <w:rPr>
          <w:rFonts w:eastAsia="Arial Unicode MS"/>
        </w:rPr>
      </w:pPr>
      <w:bookmarkStart w:id="27" w:name="_Toc41925484"/>
      <w:r w:rsidRPr="00937521">
        <w:rPr>
          <w:rFonts w:eastAsia="Arial Unicode MS"/>
        </w:rPr>
        <w:t xml:space="preserve">Key </w:t>
      </w:r>
      <w:r w:rsidRPr="00D21902">
        <w:t>Contacts</w:t>
      </w:r>
      <w:bookmarkEnd w:id="27"/>
    </w:p>
    <w:p w14:paraId="275D30D8"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0F8B281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31D8D9C2"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6726A8E3"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129FC42" w14:textId="283F427A"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52BF4A1D"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7E630E6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688D7688" w14:textId="5119658A"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609357F" w14:textId="0DB2CD63" w:rsidR="00920607" w:rsidRPr="00783151" w:rsidRDefault="007E31FD"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p>
        </w:tc>
        <w:tc>
          <w:tcPr>
            <w:tcW w:w="2143" w:type="dxa"/>
          </w:tcPr>
          <w:p w14:paraId="7A5606CD" w14:textId="77777777" w:rsidR="00920607" w:rsidRPr="007E0859" w:rsidRDefault="00920607"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514FD31E"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72B5D0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392D2DFC" w14:textId="77777777"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549F3F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3" w:type="dxa"/>
          </w:tcPr>
          <w:p w14:paraId="512209C6" w14:textId="77777777" w:rsidR="00920607" w:rsidRPr="007E0859" w:rsidRDefault="00920607"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21DDDB1B"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6945311" w14:textId="1EE23683" w:rsidR="00920607" w:rsidRPr="00937521" w:rsidRDefault="00920607" w:rsidP="00BD7B82">
      <w:pPr>
        <w:pStyle w:val="Heading2"/>
        <w:rPr>
          <w:rFonts w:eastAsia="Arial Unicode MS"/>
        </w:rPr>
      </w:pPr>
      <w:bookmarkStart w:id="28" w:name="_Toc41925485"/>
      <w:r w:rsidRPr="00937521">
        <w:rPr>
          <w:rFonts w:eastAsia="Arial Unicode MS"/>
        </w:rPr>
        <w:t>Minimum Pre-</w:t>
      </w:r>
      <w:r w:rsidRPr="00D21902">
        <w:t>requisites</w:t>
      </w:r>
      <w:r w:rsidRPr="00937521">
        <w:rPr>
          <w:rFonts w:eastAsia="Arial Unicode MS"/>
        </w:rPr>
        <w:t xml:space="preserve"> for the Automation</w:t>
      </w:r>
      <w:bookmarkEnd w:id="28"/>
    </w:p>
    <w:p w14:paraId="53436706" w14:textId="5707A2D2"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64AA699A" w14:textId="6C46345D"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79828272" w14:textId="7F440832"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1ED345E1" w14:textId="69D3FAB4" w:rsidR="00791D26" w:rsidRPr="007E31FD" w:rsidRDefault="00920607" w:rsidP="007E31FD">
      <w:pPr>
        <w:pStyle w:val="ListParagraph"/>
        <w:numPr>
          <w:ilvl w:val="0"/>
          <w:numId w:val="9"/>
        </w:numPr>
        <w:rPr>
          <w:rFonts w:eastAsia="Arial Unicode MS"/>
        </w:rPr>
      </w:pPr>
      <w:r w:rsidRPr="007E31FD">
        <w:rPr>
          <w:rFonts w:eastAsia="Arial Unicode MS"/>
        </w:rPr>
        <w:t xml:space="preserve">Credentials (user ID and password) required to logon to machines and </w:t>
      </w:r>
      <w:proofErr w:type="gramStart"/>
      <w:r w:rsidRPr="007E31FD">
        <w:rPr>
          <w:rFonts w:eastAsia="Arial Unicode MS"/>
        </w:rPr>
        <w:t>applications</w:t>
      </w:r>
      <w:proofErr w:type="gramEnd"/>
    </w:p>
    <w:p w14:paraId="10F66785" w14:textId="7973E0FE"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29" w:name="_Toc41925486"/>
      <w:r w:rsidRPr="00BD7B82">
        <w:rPr>
          <w:rFonts w:eastAsia="Arial Unicode MS"/>
          <w:color w:val="0085CA" w:themeColor="accent2"/>
        </w:rPr>
        <w:lastRenderedPageBreak/>
        <w:t>AS IS Process description</w:t>
      </w:r>
      <w:bookmarkEnd w:id="29"/>
      <w:r w:rsidRPr="00BD7B82">
        <w:rPr>
          <w:rFonts w:eastAsia="Arial Unicode MS"/>
          <w:color w:val="0085CA" w:themeColor="accent2"/>
        </w:rPr>
        <w:tab/>
      </w:r>
    </w:p>
    <w:p w14:paraId="659DF4B0" w14:textId="5E67FAF6"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33D19D1E"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0" w:name="_Toc5794691"/>
      <w:bookmarkStart w:id="31" w:name="_Toc5794727"/>
      <w:bookmarkStart w:id="32" w:name="_Toc5794763"/>
      <w:bookmarkStart w:id="33" w:name="_Toc35937768"/>
      <w:bookmarkStart w:id="34" w:name="_Toc35937844"/>
      <w:bookmarkStart w:id="35" w:name="_Toc35944355"/>
      <w:bookmarkStart w:id="36" w:name="_Toc35944594"/>
      <w:bookmarkStart w:id="37" w:name="_Toc35968923"/>
      <w:bookmarkStart w:id="38" w:name="_Toc35968954"/>
      <w:bookmarkStart w:id="39" w:name="_Toc36649512"/>
      <w:bookmarkStart w:id="40" w:name="_Toc36649546"/>
      <w:bookmarkStart w:id="41" w:name="_Toc41925487"/>
      <w:bookmarkEnd w:id="30"/>
      <w:bookmarkEnd w:id="31"/>
      <w:bookmarkEnd w:id="32"/>
      <w:bookmarkEnd w:id="33"/>
      <w:bookmarkEnd w:id="34"/>
      <w:bookmarkEnd w:id="35"/>
      <w:bookmarkEnd w:id="36"/>
      <w:bookmarkEnd w:id="37"/>
      <w:bookmarkEnd w:id="38"/>
      <w:bookmarkEnd w:id="39"/>
      <w:bookmarkEnd w:id="40"/>
      <w:bookmarkEnd w:id="41"/>
    </w:p>
    <w:p w14:paraId="77C0F035" w14:textId="33540629" w:rsidR="00920607" w:rsidRPr="000833E6" w:rsidRDefault="00920607" w:rsidP="00BD7B82">
      <w:pPr>
        <w:pStyle w:val="Heading2"/>
        <w:rPr>
          <w:rFonts w:eastAsia="Arial Unicode MS"/>
        </w:rPr>
      </w:pPr>
      <w:bookmarkStart w:id="42" w:name="_Toc41925488"/>
      <w:r w:rsidRPr="00D21902">
        <w:t>Process</w:t>
      </w:r>
      <w:r w:rsidRPr="000833E6">
        <w:rPr>
          <w:rFonts w:eastAsia="Arial Unicode MS"/>
        </w:rPr>
        <w:t xml:space="preserve"> Overview</w:t>
      </w:r>
      <w:bookmarkEnd w:id="42"/>
    </w:p>
    <w:p w14:paraId="3FCC0D27" w14:textId="196BFA24"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20F363F0"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2215A3A"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248F1A5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4C2F2D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44DB538" w14:textId="409C90A9"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242E06AD" w14:textId="1B1CD5BB"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Oracle Credit Memo Allocation</w:t>
            </w:r>
          </w:p>
        </w:tc>
      </w:tr>
      <w:tr w:rsidR="007E31FD" w:rsidRPr="00937521" w14:paraId="27C1ADF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5E9F8D8" w14:textId="7F741509"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4BFC43CB"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C22424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2C9A210" w14:textId="7C9E2742"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2C5B0D8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415299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C3BDA29" w14:textId="4DD5BB7C"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2F2D3348" w14:textId="465E5A84"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00783151">
              <w:rPr>
                <w:rFonts w:asciiTheme="majorHAnsi" w:eastAsia="Arial Unicode MS" w:hAnsiTheme="majorHAnsi" w:cstheme="majorHAnsi"/>
                <w:color w:val="0085CA" w:themeColor="accent2"/>
                <w:sz w:val="18"/>
                <w:szCs w:val="18"/>
              </w:rPr>
              <w:t/>
            </w:r>
            <w:r>
              <w:rPr>
                <w:rFonts w:asciiTheme="majorHAnsi" w:eastAsia="Arial Unicode MS" w:hAnsiTheme="majorHAnsi" w:cstheme="majorHAnsi"/>
                <w:color w:val="0085CA" w:themeColor="accent2"/>
                <w:sz w:val="18"/>
                <w:szCs w:val="18"/>
              </w:rPr>
              <w:t/>
            </w:r>
          </w:p>
        </w:tc>
      </w:tr>
      <w:tr w:rsidR="007E31FD" w:rsidRPr="00937521" w14:paraId="49B436A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AE8ACC3" w14:textId="13CF2DEB"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7B38B63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4F7B9A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1A24FB5" w14:textId="192124DD"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6AD8A9D1"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20B1A80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E9AFA5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1A82A2F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16722CD"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1339C96B" w14:textId="47DD4234"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2AF0C29F" w14:textId="0E419F42"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 xml:space="preserve">2 min. 59 sec.</w:t>
            </w:r>
            <w:proofErr w:type="spellStart"/>
            <w:r w:rsidRPr="009138FE">
              <w:rPr>
                <w:rFonts w:asciiTheme="majorHAnsi" w:eastAsia="Arial Unicode MS" w:hAnsiTheme="majorHAnsi" w:cstheme="majorHAnsi"/>
                <w:color w:val="0085CA" w:themeColor="accent2"/>
                <w:sz w:val="18"/>
                <w:szCs w:val="18"/>
              </w:rPr>
              <w:t/>
            </w:r>
            <w:proofErr w:type="spellEnd"/>
            <w:r w:rsidRPr="009138FE">
              <w:rPr>
                <w:rFonts w:asciiTheme="majorHAnsi" w:eastAsia="Arial Unicode MS" w:hAnsiTheme="majorHAnsi" w:cstheme="majorHAnsi"/>
                <w:color w:val="0085CA" w:themeColor="accent2"/>
                <w:sz w:val="18"/>
                <w:szCs w:val="18"/>
              </w:rPr>
              <w:t/>
            </w:r>
          </w:p>
        </w:tc>
      </w:tr>
      <w:tr w:rsidR="007E31FD" w:rsidRPr="00937521" w14:paraId="660053E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A880263" w14:textId="70FA26CE"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ED074BF" w14:textId="6341DE4D"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E1B82A1"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This is necessary for the Solution Architect to decide how they will need to split the Master Project into smaller projects (the scheduling of the robots will depend on this)</w:t>
            </w:r>
          </w:p>
          <w:p w14:paraId="506F19A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137FA3A"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Example:</w:t>
            </w:r>
            <w:r w:rsidRPr="007D08C1">
              <w:rPr>
                <w:rFonts w:asciiTheme="majorHAnsi" w:eastAsia="Arial Unicode MS" w:hAnsiTheme="majorHAnsi" w:cstheme="majorHAnsi"/>
                <w:i/>
                <w:iCs/>
                <w:color w:val="0085CA" w:themeColor="accent2"/>
                <w:sz w:val="18"/>
                <w:szCs w:val="18"/>
              </w:rPr>
              <w:t xml:space="preserve"> The applications can be used only between 7 AM-8PM during </w:t>
            </w:r>
            <w:proofErr w:type="gramStart"/>
            <w:r w:rsidRPr="007D08C1">
              <w:rPr>
                <w:rFonts w:asciiTheme="majorHAnsi" w:eastAsia="Arial Unicode MS" w:hAnsiTheme="majorHAnsi" w:cstheme="majorHAnsi"/>
                <w:i/>
                <w:iCs/>
                <w:color w:val="0085CA" w:themeColor="accent2"/>
                <w:sz w:val="18"/>
                <w:szCs w:val="18"/>
              </w:rPr>
              <w:t>work days</w:t>
            </w:r>
            <w:proofErr w:type="gramEnd"/>
            <w:r w:rsidRPr="007D08C1">
              <w:rPr>
                <w:rFonts w:asciiTheme="majorHAnsi" w:eastAsia="Arial Unicode MS" w:hAnsiTheme="majorHAnsi" w:cstheme="majorHAnsi"/>
                <w:i/>
                <w:iCs/>
                <w:color w:val="0085CA" w:themeColor="accent2"/>
                <w:sz w:val="18"/>
                <w:szCs w:val="18"/>
              </w:rPr>
              <w:t xml:space="preserve"> and not allowed to be used during weekend.</w:t>
            </w:r>
          </w:p>
          <w:p w14:paraId="6B8765C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457590E"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070687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5A00C14" w14:textId="160A05F4"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57FC2D76" w14:textId="516671EC"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scalable solution.</w:t>
            </w:r>
          </w:p>
          <w:p w14:paraId="0068EBAD"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425FD39" w14:textId="77777777"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Beginning of month, usually from 28th to 30th day of each month</w:t>
            </w:r>
          </w:p>
        </w:tc>
      </w:tr>
      <w:tr w:rsidR="007E31FD" w:rsidRPr="00937521" w14:paraId="3C2D2EB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363C57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259C31B7" w14:textId="7E26E80E"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w:t>
            </w:r>
            <w:r w:rsidR="00C7061C">
              <w:rPr>
                <w:rFonts w:asciiTheme="majorHAnsi" w:eastAsia="Arial Unicode MS" w:hAnsiTheme="majorHAnsi" w:cstheme="majorHAnsi"/>
                <w:i/>
                <w:iCs/>
                <w:color w:val="0085CA" w:themeColor="accent2"/>
                <w:sz w:val="18"/>
                <w:szCs w:val="18"/>
              </w:rPr>
              <w:t xml:space="preserve"> </w:t>
            </w:r>
            <w:r w:rsidR="00C7061C" w:rsidRPr="007D08C1">
              <w:rPr>
                <w:rFonts w:asciiTheme="majorHAnsi" w:eastAsia="Arial Unicode MS" w:hAnsiTheme="majorHAnsi" w:cstheme="majorHAnsi"/>
                <w:i/>
                <w:iCs/>
                <w:color w:val="0085CA" w:themeColor="accent2"/>
                <w:sz w:val="18"/>
                <w:szCs w:val="18"/>
              </w:rPr>
              <w:t>solution</w:t>
            </w:r>
            <w:r w:rsidRPr="007D08C1">
              <w:rPr>
                <w:rFonts w:asciiTheme="majorHAnsi" w:eastAsia="Arial Unicode MS" w:hAnsiTheme="majorHAnsi" w:cstheme="majorHAnsi"/>
                <w:i/>
                <w:iCs/>
                <w:color w:val="0085CA" w:themeColor="accent2"/>
                <w:sz w:val="18"/>
                <w:szCs w:val="18"/>
              </w:rPr>
              <w:t>.</w:t>
            </w:r>
          </w:p>
          <w:p w14:paraId="742C032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7811E65"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600</w:t>
            </w:r>
          </w:p>
          <w:p w14:paraId="0F77EA0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659C02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216AF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C663C8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692D18A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81BCD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B59B6F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Expected Volume increase during next periods</w:t>
            </w:r>
          </w:p>
        </w:tc>
        <w:tc>
          <w:tcPr>
            <w:tcW w:w="4287" w:type="dxa"/>
            <w:shd w:val="clear" w:color="auto" w:fill="F4F4F3" w:themeFill="background2"/>
          </w:tcPr>
          <w:p w14:paraId="7BCD46DF" w14:textId="0C06FB15"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 solution</w:t>
            </w:r>
            <w:r w:rsidRPr="007D08C1">
              <w:rPr>
                <w:rFonts w:asciiTheme="majorHAnsi" w:eastAsia="Arial Unicode MS" w:hAnsiTheme="majorHAnsi" w:cstheme="majorHAnsi"/>
                <w:i/>
                <w:iCs/>
                <w:color w:val="0085CA" w:themeColor="accent2"/>
                <w:sz w:val="18"/>
                <w:szCs w:val="18"/>
              </w:rPr>
              <w:t>.</w:t>
            </w:r>
          </w:p>
          <w:p w14:paraId="0D24D6B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94F0912"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10-20%</w:t>
            </w:r>
          </w:p>
        </w:tc>
      </w:tr>
      <w:tr w:rsidR="007E31FD" w:rsidRPr="00937521" w14:paraId="6A727FB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DA3E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50BA2D4"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9167C7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59BAF5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0A22DC5"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pdf invoices from ~100 suppliers</w:t>
            </w:r>
          </w:p>
          <w:p w14:paraId="68C28288"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AD71A91"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3EB0C29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1E26A00F"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proofErr w:type="gramStart"/>
            <w:r w:rsidRPr="00BD7B82">
              <w:rPr>
                <w:rFonts w:asciiTheme="majorHAnsi" w:eastAsia="Arial Unicode MS" w:hAnsiTheme="majorHAnsi" w:cstheme="majorHAnsi"/>
                <w:b/>
                <w:color w:val="0085CA" w:themeColor="accent2"/>
                <w:sz w:val="18"/>
                <w:szCs w:val="18"/>
              </w:rPr>
              <w:t>e.g.</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posted invoices report in SAP</w:t>
            </w:r>
          </w:p>
        </w:tc>
      </w:tr>
    </w:tbl>
    <w:p w14:paraId="60D1D0FB" w14:textId="49C5226C"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D14F453" w14:textId="77777777" w:rsidR="009B17E7" w:rsidRPr="00937521" w:rsidRDefault="009B17E7" w:rsidP="009C4969">
      <w:pPr>
        <w:rPr>
          <w:rFonts w:ascii="Arial Unicode MS" w:eastAsia="Arial Unicode MS" w:hAnsi="Arial Unicode MS" w:cs="Arial Unicode MS"/>
        </w:rPr>
      </w:pPr>
    </w:p>
    <w:p w14:paraId="17395D95" w14:textId="1546DF5E" w:rsidR="00CF01B8" w:rsidRPr="000833E6" w:rsidRDefault="00CF01B8" w:rsidP="00CF01B8">
      <w:pPr>
        <w:pStyle w:val="Heading2"/>
        <w:rPr>
          <w:rFonts w:eastAsia="Arial Unicode MS"/>
        </w:rPr>
      </w:pPr>
      <w:bookmarkStart w:id="43" w:name="_Toc41925489"/>
      <w:r>
        <w:t>Applications Used</w:t>
      </w:r>
      <w:bookmarkEnd w:id="43"/>
    </w:p>
    <w:p w14:paraId="04EC9552" w14:textId="572AAD24"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99"/>
        <w:gridCol w:w="1512"/>
        <w:gridCol w:w="1500"/>
        <w:gridCol w:w="1488"/>
        <w:gridCol w:w="1244"/>
        <w:gridCol w:w="1485"/>
      </w:tblGrid>
      <w:tr w:rsidR="007E31FD" w:rsidRPr="00937521" w14:paraId="2ECA9453"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7B332EDE" w14:textId="1B6A6BCA"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6B2B0CA6" w14:textId="65CA0C0C"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76CE245A" w14:textId="27560B5A"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5D558283" w14:textId="466629C8"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44" w:type="dxa"/>
            <w:shd w:val="clear" w:color="auto" w:fill="0085CA" w:themeFill="accent2"/>
          </w:tcPr>
          <w:p w14:paraId="43FDA3BB" w14:textId="56A940E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347CB222" w14:textId="1188B111"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00BCB2B5"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2CA9030E" w14:textId="4EA7C218" w:rsidR="007E31FD" w:rsidRPr="00CD19E1" w:rsidRDefault="007E31FD" w:rsidP="007E31FD">
            <w:pPr>
              <w:jc w:val="both"/>
              <w:rPr>
                <w:rFonts w:asciiTheme="majorHAnsi" w:eastAsia="Arial Unicode MS" w:hAnsiTheme="majorHAnsi" w:cstheme="majorHAnsi"/>
                <w:sz w:val="18"/>
                <w:szCs w:val="20"/>
              </w:rPr>
            </w:pPr>
          </w:p>
        </w:tc>
        <w:tc>
          <w:tcPr>
            <w:tcW w:w="1512" w:type="dxa"/>
            <w:shd w:val="clear" w:color="auto" w:fill="98A4AE" w:themeFill="accent5"/>
          </w:tcPr>
          <w:p w14:paraId="447FAC4B" w14:textId="2500497A" w:rsidR="007E31FD" w:rsidRPr="00CD19E1" w:rsidRDefault="007E31FD" w:rsidP="007E31FD">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for the RPA Developers as:</w:t>
            </w:r>
          </w:p>
          <w:p w14:paraId="710192B5" w14:textId="77777777" w:rsidR="007E31FD" w:rsidRPr="00CD19E1" w:rsidRDefault="007E31FD" w:rsidP="007E31FD">
            <w:pPr>
              <w:pStyle w:val="NormalWeb"/>
              <w:spacing w:before="0" w:beforeAutospacing="0" w:after="0" w:afterAutospacing="0"/>
              <w:ind w:left="12"/>
              <w:textAlignment w:val="baseline"/>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iCs/>
                <w:color w:val="D9E1E2" w:themeColor="accent6"/>
                <w:sz w:val="16"/>
                <w:szCs w:val="20"/>
              </w:rPr>
            </w:pPr>
            <w:r w:rsidRPr="00CD19E1">
              <w:rPr>
                <w:rFonts w:asciiTheme="majorHAnsi" w:eastAsia="Arial Unicode MS" w:hAnsiTheme="majorHAnsi" w:cstheme="majorHAnsi"/>
                <w:i/>
                <w:iCs/>
                <w:color w:val="D9E1E2" w:themeColor="accent6"/>
                <w:sz w:val="16"/>
                <w:szCs w:val="20"/>
              </w:rPr>
              <w:t xml:space="preserve">It is not uncommon for development environments to have lower versions compared to the production </w:t>
            </w:r>
            <w:proofErr w:type="gramStart"/>
            <w:r w:rsidRPr="00CD19E1">
              <w:rPr>
                <w:rFonts w:asciiTheme="majorHAnsi" w:eastAsia="Arial Unicode MS" w:hAnsiTheme="majorHAnsi" w:cstheme="majorHAnsi"/>
                <w:i/>
                <w:iCs/>
                <w:color w:val="D9E1E2" w:themeColor="accent6"/>
                <w:sz w:val="16"/>
                <w:szCs w:val="20"/>
              </w:rPr>
              <w:t>one;</w:t>
            </w:r>
            <w:proofErr w:type="gramEnd"/>
          </w:p>
          <w:p w14:paraId="6AE6EDD3" w14:textId="6466254F"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i/>
                <w:iCs/>
                <w:color w:val="D9E1E2" w:themeColor="accent6"/>
                <w:sz w:val="16"/>
                <w:szCs w:val="20"/>
              </w:rPr>
              <w:t>The developer will know (or will know they have to investigate) if they can re-use a component that exists for a previous version or if they need to develop a new one</w:t>
            </w:r>
            <w:r w:rsidRPr="00CD19E1">
              <w:rPr>
                <w:rFonts w:asciiTheme="majorHAnsi" w:eastAsia="Arial Unicode MS" w:hAnsiTheme="majorHAnsi" w:cstheme="majorHAnsi"/>
                <w:color w:val="D9E1E2" w:themeColor="accent6"/>
                <w:sz w:val="16"/>
                <w:szCs w:val="20"/>
              </w:rPr>
              <w:t>]</w:t>
            </w:r>
          </w:p>
        </w:tc>
        <w:tc>
          <w:tcPr>
            <w:tcW w:w="1500" w:type="dxa"/>
            <w:shd w:val="clear" w:color="auto" w:fill="98A4AE" w:themeFill="accent5"/>
          </w:tcPr>
          <w:p w14:paraId="3DB235C5" w14:textId="77777777"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sidRPr="00CD19E1">
              <w:rPr>
                <w:rFonts w:asciiTheme="majorHAnsi" w:eastAsia="Arial Unicode MS" w:hAnsiTheme="majorHAnsi" w:cstheme="majorHAnsi"/>
                <w:color w:val="D9E1E2" w:themeColor="accent6"/>
                <w:sz w:val="16"/>
                <w:szCs w:val="20"/>
              </w:rPr>
              <w:t>Application Language</w:t>
            </w:r>
          </w:p>
          <w:p w14:paraId="383EAB44" w14:textId="78C599E2"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as different application languages can also mean different settings (</w:t>
            </w:r>
            <w:proofErr w:type="gramStart"/>
            <w:r w:rsidRPr="00CD19E1">
              <w:rPr>
                <w:rFonts w:asciiTheme="majorHAnsi" w:eastAsia="Arial Unicode MS" w:hAnsiTheme="majorHAnsi" w:cstheme="majorHAnsi"/>
                <w:i/>
                <w:iCs/>
                <w:color w:val="D9E1E2" w:themeColor="accent6"/>
                <w:sz w:val="16"/>
                <w:szCs w:val="20"/>
              </w:rPr>
              <w:t>e.g.</w:t>
            </w:r>
            <w:proofErr w:type="gramEnd"/>
            <w:r w:rsidRPr="00CD19E1">
              <w:rPr>
                <w:rFonts w:asciiTheme="majorHAnsi" w:eastAsia="Arial Unicode MS" w:hAnsiTheme="majorHAnsi" w:cstheme="majorHAnsi"/>
                <w:i/>
                <w:iCs/>
                <w:color w:val="D9E1E2" w:themeColor="accent6"/>
                <w:sz w:val="16"/>
                <w:szCs w:val="20"/>
              </w:rPr>
              <w:t xml:space="preserve"> dot versus comma as decimal separator). If the developer is aware of the </w:t>
            </w:r>
            <w:proofErr w:type="gramStart"/>
            <w:r w:rsidRPr="00CD19E1">
              <w:rPr>
                <w:rFonts w:asciiTheme="majorHAnsi" w:eastAsia="Arial Unicode MS" w:hAnsiTheme="majorHAnsi" w:cstheme="majorHAnsi"/>
                <w:i/>
                <w:iCs/>
                <w:color w:val="D9E1E2" w:themeColor="accent6"/>
                <w:sz w:val="16"/>
                <w:szCs w:val="20"/>
              </w:rPr>
              <w:t>language</w:t>
            </w:r>
            <w:proofErr w:type="gramEnd"/>
            <w:r w:rsidRPr="00CD19E1">
              <w:rPr>
                <w:rFonts w:asciiTheme="majorHAnsi" w:eastAsia="Arial Unicode MS" w:hAnsiTheme="majorHAnsi" w:cstheme="majorHAnsi"/>
                <w:i/>
                <w:iCs/>
                <w:color w:val="D9E1E2" w:themeColor="accent6"/>
                <w:sz w:val="16"/>
                <w:szCs w:val="20"/>
              </w:rPr>
              <w:t xml:space="preserve"> then they will know what are the challenges that come with that.</w:t>
            </w:r>
            <w:r w:rsidRPr="00CD19E1">
              <w:rPr>
                <w:rFonts w:asciiTheme="majorHAnsi" w:eastAsia="Arial Unicode MS" w:hAnsiTheme="majorHAnsi" w:cstheme="majorHAnsi"/>
                <w:color w:val="D9E1E2" w:themeColor="accent6"/>
                <w:sz w:val="16"/>
                <w:szCs w:val="20"/>
              </w:rPr>
              <w:t>]</w:t>
            </w:r>
          </w:p>
        </w:tc>
        <w:tc>
          <w:tcPr>
            <w:tcW w:w="1488" w:type="dxa"/>
            <w:shd w:val="clear" w:color="auto" w:fill="98A4AE" w:themeFill="accent5"/>
          </w:tcPr>
          <w:p w14:paraId="573D3408" w14:textId="41D1579D"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490FAD5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shd w:val="clear" w:color="auto" w:fill="98A4AE" w:themeFill="accent5"/>
          </w:tcPr>
          <w:p w14:paraId="6201F910" w14:textId="747F0C81"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3BAD24B"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54325B0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2ADBAF8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48E8C10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2442093A"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2FD1518F"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1468CE30" w14:textId="7978F163"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3A29159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CB65B3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1AD6D794"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F1906E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3E29D5D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10E3F45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65FD1C07" w14:textId="0C32B8B0"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5D7012F9"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30291118" w14:textId="77777777" w:rsidR="007E31FD" w:rsidRDefault="007E31FD" w:rsidP="007E31FD">
            <w:pPr>
              <w:jc w:val="both"/>
              <w:rPr>
                <w:rFonts w:asciiTheme="majorHAnsi" w:eastAsia="Arial Unicode MS" w:hAnsiTheme="majorHAnsi" w:cstheme="majorHAnsi"/>
                <w:sz w:val="18"/>
                <w:szCs w:val="20"/>
              </w:rPr>
            </w:pPr>
          </w:p>
        </w:tc>
        <w:tc>
          <w:tcPr>
            <w:tcW w:w="1512" w:type="dxa"/>
          </w:tcPr>
          <w:p w14:paraId="328198F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0D60E0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EE400C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666DE17"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2BFE7F8D" w14:textId="142123CB"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75B19C3A"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62207FB3" w14:textId="77777777" w:rsidR="00937521" w:rsidRPr="00937521" w:rsidRDefault="00937521" w:rsidP="009C4969">
      <w:pPr>
        <w:rPr>
          <w:rFonts w:ascii="Arial Unicode MS" w:eastAsia="Arial Unicode MS" w:hAnsi="Arial Unicode MS" w:cs="Arial Unicode MS"/>
        </w:rPr>
      </w:pPr>
    </w:p>
    <w:p w14:paraId="0CD4E8A9" w14:textId="77777777" w:rsidR="00937521" w:rsidRPr="00937521" w:rsidRDefault="00937521" w:rsidP="009C4969">
      <w:pPr>
        <w:rPr>
          <w:rFonts w:ascii="Arial Unicode MS" w:eastAsia="Arial Unicode MS" w:hAnsi="Arial Unicode MS" w:cs="Arial Unicode MS"/>
          <w:color w:val="7F7F7F" w:themeColor="text1" w:themeTint="80"/>
        </w:rPr>
      </w:pPr>
    </w:p>
    <w:p w14:paraId="5EEE5550" w14:textId="7CA9CE0D" w:rsidR="00937521" w:rsidRPr="00937521" w:rsidRDefault="00937521" w:rsidP="00BD7B82">
      <w:pPr>
        <w:pStyle w:val="Heading2"/>
        <w:rPr>
          <w:rFonts w:eastAsia="Arial Unicode MS"/>
        </w:rPr>
      </w:pPr>
      <w:bookmarkStart w:id="44" w:name="_Toc41925490"/>
      <w:r w:rsidRPr="00937521">
        <w:rPr>
          <w:rFonts w:eastAsia="Arial Unicode MS"/>
        </w:rPr>
        <w:lastRenderedPageBreak/>
        <w:t xml:space="preserve">AS IS </w:t>
      </w:r>
      <w:r w:rsidRPr="00D21902">
        <w:t>Process</w:t>
      </w:r>
      <w:r w:rsidRPr="00937521">
        <w:rPr>
          <w:rFonts w:eastAsia="Arial Unicode MS"/>
        </w:rPr>
        <w:t xml:space="preserve"> Map</w:t>
      </w:r>
      <w:bookmarkEnd w:id="44"/>
    </w:p>
    <w:p w14:paraId="784BC78F" w14:textId="2112B1F1"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6FE2EF77" w14:textId="2F3ACA58" w:rsidR="00937521" w:rsidRPr="004F191F" w:rsidRDefault="00937521" w:rsidP="004F191F">
      <w:pPr>
        <w:pStyle w:val="Heading3"/>
        <w:spacing w:before="240" w:after="0"/>
        <w:rPr>
          <w:rFonts w:eastAsia="Arial Unicode MS"/>
        </w:rPr>
      </w:pPr>
      <w:bookmarkStart w:id="45" w:name="_Toc41925491"/>
      <w:r w:rsidRPr="004F191F">
        <w:rPr>
          <w:rFonts w:eastAsia="Arial Unicode MS"/>
        </w:rPr>
        <w:t>High Level Process Map</w:t>
      </w:r>
      <w:bookmarkEnd w:id="45"/>
    </w:p>
    <w:p w14:paraId="7009A55C" w14:textId="01A4F1BA"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46" w:name="_Hlk41925373"/>
      <w:r w:rsidR="00DE54E9">
        <w:rPr>
          <w:rFonts w:eastAsia="Arial Unicode MS"/>
        </w:rPr>
        <w:t>action</w:t>
      </w:r>
      <w:bookmarkEnd w:id="46"/>
      <w:r w:rsidRPr="00937521">
        <w:rPr>
          <w:rFonts w:eastAsia="Arial Unicode MS"/>
        </w:rPr>
        <w:t>s could be in scope for automation.</w:t>
      </w:r>
    </w:p>
    <w:p w14:paraId="126AA30F" w14:textId="38BA1C27" w:rsidR="004F191F" w:rsidRPr="00937521" w:rsidRDefault="007E31FD" w:rsidP="006019D9">
      <w:pPr>
        <w:rPr>
          <w:rFonts w:eastAsia="Arial Unicode MS"/>
        </w:rPr>
      </w:pPr>
      <w:r w:rsidRPr="00017259">
        <w:drawing>
          <wp:inline distT="0" distB="0" distL="0" distR="0">
            <wp:extent cx="1047750" cy="80486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47750" cy="8048625"/>
                    </a:xfrm>
                    <a:prstGeom prst="rect">
                      <a:avLst/>
                    </a:prstGeom>
                    <a:noFill/>
                    <a:ln>
                      <a:noFill/>
                    </a:ln>
                  </pic:spPr>
                </pic:pic>
              </a:graphicData>
            </a:graphic>
          </wp:inline>
        </w:drawing>
      </w:r>
      <w:r>
        <w:br/>
      </w:r>
    </w:p>
    <w:p w14:paraId="6EC8191B" w14:textId="553975CB" w:rsidR="00937521" w:rsidRDefault="00937521" w:rsidP="004F191F">
      <w:pPr>
        <w:pStyle w:val="Heading3"/>
        <w:spacing w:before="240" w:after="0"/>
        <w:rPr>
          <w:rFonts w:eastAsia="Arial Unicode MS"/>
        </w:rPr>
      </w:pPr>
      <w:bookmarkStart w:id="47" w:name="_Toc41925492"/>
      <w:r>
        <w:rPr>
          <w:rFonts w:eastAsia="Arial Unicode MS"/>
        </w:rPr>
        <w:t xml:space="preserve">Detailed </w:t>
      </w:r>
      <w:r w:rsidRPr="00D21902">
        <w:t>Level</w:t>
      </w:r>
      <w:r>
        <w:rPr>
          <w:rFonts w:eastAsia="Arial Unicode MS"/>
        </w:rPr>
        <w:t xml:space="preserve"> Process Map</w:t>
      </w:r>
      <w:bookmarkEnd w:id="47"/>
    </w:p>
    <w:p w14:paraId="0D78067D" w14:textId="77966380"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5F740A6D"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05DA06E3" w14:textId="25B2166B" w:rsidR="00783151" w:rsidRDefault="00783151" w:rsidP="00BD7B82">
      <w:pPr>
        <w:pStyle w:val="Heading2"/>
        <w:rPr>
          <w:rFonts w:eastAsia="Arial Unicode MS"/>
        </w:rPr>
      </w:pPr>
      <w:bookmarkStart w:id="48" w:name="_Toc41925493"/>
      <w:r>
        <w:rPr>
          <w:rFonts w:eastAsia="Arial Unicode MS"/>
        </w:rPr>
        <w:t>Process Statistics</w:t>
      </w:r>
      <w:bookmarkEnd w:id="48"/>
      <w:r>
        <w:rPr>
          <w:rFonts w:eastAsia="Arial Unicode MS"/>
        </w:rPr>
        <w:t xml:space="preserve"> </w:t>
      </w:r>
    </w:p>
    <w:p w14:paraId="3C12CAFB" w14:textId="1C7CDFA6"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352"/>
        <w:gridCol w:w="1210"/>
        <w:gridCol w:w="1129"/>
        <w:gridCol w:w="726"/>
        <w:gridCol w:w="1099"/>
        <w:gridCol w:w="1038"/>
        <w:gridCol w:w="842"/>
        <w:gridCol w:w="1332"/>
      </w:tblGrid>
      <w:tr w:rsidR="00783151" w:rsidRPr="00047EDA" w14:paraId="04B2C9E5" w14:textId="415C4D7E"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1A58044" w14:textId="6C597208"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15366B26" w14:textId="4435BD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B95E5B" w14:textId="3CBF29B4"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5965A2D2" w14:textId="667DB936"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2B24435C" w14:textId="3225F18F"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938D792" w14:textId="578686C9"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54DAE67E" w14:textId="4700CD36"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D15AB8D" w14:textId="0690E54F"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7C50142A" w14:textId="1362EC5C"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59F7FF1A" w14:textId="77331F99"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xml:space="preserve">2</w:t>
            </w:r>
            <w:proofErr w:type="spellStart"/>
            <w:r w:rsidRPr="00783151">
              <w:rPr>
                <w:rFonts w:asciiTheme="majorHAnsi" w:eastAsia="Arial Unicode MS" w:hAnsiTheme="majorHAnsi" w:cstheme="majorHAnsi"/>
                <w:b w:val="0"/>
                <w:bCs w:val="0"/>
                <w:color w:val="131819" w:themeColor="accent6" w:themeShade="1A"/>
                <w:sz w:val="18"/>
                <w:szCs w:val="18"/>
              </w:rPr>
              <w:t/>
            </w:r>
            <w:proofErr w:type="spellEnd"/>
            <w:r w:rsidRPr="00783151">
              <w:rPr>
                <w:rFonts w:asciiTheme="majorHAnsi" w:eastAsia="Arial Unicode MS" w:hAnsiTheme="majorHAnsi" w:cstheme="majorHAnsi"/>
                <w:b w:val="0"/>
                <w:bCs w:val="0"/>
                <w:color w:val="131819" w:themeColor="accent6" w:themeShade="1A"/>
                <w:sz w:val="18"/>
                <w:szCs w:val="18"/>
              </w:rPr>
              <w:t/>
            </w:r>
          </w:p>
        </w:tc>
        <w:tc>
          <w:tcPr>
            <w:tcW w:w="1198" w:type="dxa"/>
            <w:vAlign w:val="center"/>
          </w:tcPr>
          <w:p w14:paraId="1A026908" w14:textId="7F50179B"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9</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081" w:type="dxa"/>
            <w:vAlign w:val="center"/>
          </w:tcPr>
          <w:p w14:paraId="6984108D" w14:textId="3EA68C3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29</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3" w:type="dxa"/>
            <w:vAlign w:val="center"/>
          </w:tcPr>
          <w:p w14:paraId="0A7BD75A" w14:textId="165E246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26</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50" w:type="dxa"/>
            <w:vAlign w:val="center"/>
          </w:tcPr>
          <w:p w14:paraId="4C016146" w14:textId="34A63D29"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14</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6" w:type="dxa"/>
            <w:vAlign w:val="center"/>
          </w:tcPr>
          <w:p w14:paraId="6BFDA281" w14:textId="68850FE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00FD1F01" w14:textId="53C0121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5512385F" w14:textId="0A830242"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 min. 59 sec.</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r>
      <w:tr w:rsidR="00783151" w:rsidRPr="00047EDA" w14:paraId="188DACB9" w14:textId="37098222" w:rsidTr="00783151">
        <w:tc>
          <w:tcPr>
            <w:cnfStyle w:val="001000000000" w:firstRow="0" w:lastRow="0" w:firstColumn="1" w:lastColumn="0" w:oddVBand="0" w:evenVBand="0" w:oddHBand="0" w:evenHBand="0" w:firstRowFirstColumn="0" w:firstRowLastColumn="0" w:lastRowFirstColumn="0" w:lastRowLastColumn="0"/>
            <w:tcW w:w="1208" w:type="dxa"/>
          </w:tcPr>
          <w:p w14:paraId="27227F4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1798F8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5F84D602"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0612F72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0A0404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3ECEA49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1F0A31A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02D2223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202EE6D6" w14:textId="5277D6AC"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E27E39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2B52DC0B"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24D050B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6B5313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502E797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21F71D6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7935066F"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5A7368E4"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DA7F06B" w14:textId="69DFCFB3" w:rsidR="00783151" w:rsidRDefault="00783151" w:rsidP="00783151">
      <w:pPr>
        <w:rPr>
          <w:rFonts w:eastAsia="Arial Unicode MS"/>
        </w:rPr>
      </w:pPr>
    </w:p>
    <w:p w14:paraId="6EDA500F" w14:textId="160FBCE5"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6D41EAAA"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483E53B3" w14:textId="19E02032"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 name</w:t>
            </w:r>
          </w:p>
        </w:tc>
        <w:tc>
          <w:tcPr>
            <w:tcW w:w="1800" w:type="dxa"/>
            <w:vAlign w:val="center"/>
          </w:tcPr>
          <w:p w14:paraId="08A396B5"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583F61E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129C671E" w14:textId="09B919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New Tab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Log in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Receivables :: Dashboard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Receivables :: Invoices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Sign In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Oracle Applications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3</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Receipts - Accounts Receivable - Oracle Applications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Manage Credit Memo Applications - Accounts Receivable - Oracle Applications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9</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StepShot</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32919052"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6602FC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25A55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34FC349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A7ABD7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42B42E1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155A7594"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BA6B0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1D9C85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7AE87AE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A2FE38A" w14:textId="2A38F2FC" w:rsidR="00783151" w:rsidRDefault="00783151" w:rsidP="00783151">
      <w:pPr>
        <w:rPr>
          <w:rFonts w:eastAsia="Arial Unicode MS"/>
        </w:rPr>
      </w:pPr>
    </w:p>
    <w:p w14:paraId="65CE7CD2" w14:textId="77777777" w:rsidR="00783151" w:rsidRPr="00783151" w:rsidRDefault="00783151" w:rsidP="00783151">
      <w:pPr>
        <w:rPr>
          <w:rFonts w:eastAsia="Arial Unicode MS"/>
        </w:rPr>
      </w:pPr>
    </w:p>
    <w:p w14:paraId="494B380F" w14:textId="685E31BC" w:rsidR="00783151" w:rsidRPr="00B2779F" w:rsidRDefault="00935DA0" w:rsidP="00B2779F">
      <w:pPr>
        <w:pStyle w:val="Heading2"/>
        <w:rPr>
          <w:rFonts w:eastAsia="Arial Unicode MS"/>
        </w:rPr>
      </w:pPr>
      <w:bookmarkStart w:id="49" w:name="_Toc41925494"/>
      <w:r>
        <w:rPr>
          <w:rFonts w:eastAsia="Arial Unicode MS"/>
        </w:rPr>
        <w:lastRenderedPageBreak/>
        <w:t xml:space="preserve">Detailed </w:t>
      </w:r>
      <w:proofErr w:type="gramStart"/>
      <w:r>
        <w:rPr>
          <w:rFonts w:eastAsia="Arial Unicode MS"/>
        </w:rPr>
        <w:t>As</w:t>
      </w:r>
      <w:proofErr w:type="gramEnd"/>
      <w:r>
        <w:rPr>
          <w:rFonts w:eastAsia="Arial Unicode MS"/>
        </w:rPr>
        <w:t xml:space="preserve"> </w:t>
      </w:r>
      <w:r w:rsidRPr="00D21902">
        <w:t>Is</w:t>
      </w:r>
      <w:r>
        <w:rPr>
          <w:rFonts w:eastAsia="Arial Unicode MS"/>
        </w:rPr>
        <w:t xml:space="preserve"> Process </w:t>
      </w:r>
      <w:r w:rsidR="00DE54E9">
        <w:rPr>
          <w:rFonts w:eastAsia="Arial Unicode MS"/>
        </w:rPr>
        <w:t>Action</w:t>
      </w:r>
      <w:r>
        <w:rPr>
          <w:rFonts w:eastAsia="Arial Unicode MS"/>
        </w:rPr>
        <w:t>s</w:t>
      </w:r>
      <w:bookmarkEnd w:id="49"/>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374F127A"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7A43DC5" w14:textId="0D98AA15" w:rsidR="00935DA0" w:rsidRPr="006926A1" w:rsidRDefault="00935DA0" w:rsidP="0098034C">
            <w:pPr>
              <w:keepNext/>
              <w:rPr>
                <w:rFonts w:asciiTheme="majorHAnsi" w:eastAsia="Arial Unicode MS" w:hAnsiTheme="majorHAnsi" w:cstheme="majorHAnsi"/>
                <w:color w:val="FFFFFF" w:themeColor="background1"/>
                <w:sz w:val="18"/>
              </w:rPr>
            </w:pPr>
            <w:bookmarkStart w:id="50"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32E27107"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3416F7C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702D60A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17E1665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D21087A"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78DAA43B"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6F84AA35"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4F82B5EE"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48A3CE8"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264F7B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337B93"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1C18A76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7FEA34A8"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99FE99F"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16D2435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B6D4A0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ABCB81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4EF3F3E"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295A1527"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0"/>
    </w:tbl>
    <w:p w14:paraId="76DB63C4" w14:textId="0F79B957" w:rsidR="00937521" w:rsidRDefault="00937521" w:rsidP="009C4969">
      <w:pPr>
        <w:rPr>
          <w:rFonts w:ascii="Arial Unicode MS" w:eastAsia="Arial Unicode MS" w:hAnsi="Arial Unicode MS" w:cs="Arial Unicode MS"/>
          <w:color w:val="7F7F75" w:themeColor="background2" w:themeShade="80"/>
          <w:sz w:val="19"/>
          <w:szCs w:val="21"/>
        </w:rPr>
      </w:pPr>
    </w:p>
    <w:p w14:paraId="50076215" w14:textId="37DC49ED" w:rsidR="00B2779F" w:rsidRPr="00B2779F" w:rsidRDefault="00B2779F" w:rsidP="00B2779F">
      <w:pPr>
        <w:spacing w:after="0" w:line="240" w:lineRule="auto"/>
        <w:rPr>
          <w:rFonts w:asciiTheme="majorHAnsi" w:eastAsia="Arial Unicode MS" w:hAnsiTheme="majorHAnsi" w:cstheme="majorHAnsi"/>
          <w:color w:val="131819" w:themeColor="accent6" w:themeShade="1A"/>
          <w:sz w:val="18"/>
          <w:szCs w:val="18"/>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Taskbar</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New Tab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9.3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Load Esker</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9.3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Log in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12.3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12.3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Dashboard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18.3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Load Applied Credits to be Entered</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Invoices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18.8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Credit memo identified for matching</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New Tab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3.2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Load Oracle</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StepShot</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3.5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3267075" cy="53340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075" cy="53340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Sign In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5.2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Oracle Applications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15.4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navigate to Receivables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8.9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Navigate to Accounts Receivable</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Receipts - Accounts
Receivable - Oracle
Applications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12.8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Go to memu</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Select Manage Credit Memo Applications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Manage Credit Memo
Applications - Accounts
Receivable - Oracle
Applications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 min. 20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Enter credit memo number</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6.5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Credit memo retrieved. Click on credit memo number hyperlink.</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12.7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Double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Select Add Open Receivables</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Enter Invoice number to be matched.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9.2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First search does not work. Select Search again</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Re-enter invoice number</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Invoice retrieved. Highlight invoice by clicking on it.</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add.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Click Save and Close</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2407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0" cy="2124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proofErr w:type="spellStart"/>
      <w:r w:rsidRPr="005628A3">
        <w:t/>
      </w:r>
      <w:r w:rsidRPr="009177D8">
        <w:t/>
      </w:r>
      <w:proofErr w:type="spellEnd"/>
      <w:r w:rsidRPr="0097201A">
        <w:t/>
      </w:r>
    </w:p>
    <w:p w14:paraId="23F7B30A" w14:textId="77777777" w:rsidR="00B2779F" w:rsidRPr="00047EDA" w:rsidRDefault="00B2779F" w:rsidP="009C4969">
      <w:pPr>
        <w:rPr>
          <w:rFonts w:ascii="Arial Unicode MS" w:eastAsia="Arial Unicode MS" w:hAnsi="Arial Unicode MS" w:cs="Arial Unicode MS"/>
          <w:color w:val="7F7F75" w:themeColor="background2" w:themeShade="80"/>
          <w:sz w:val="19"/>
          <w:szCs w:val="21"/>
        </w:rPr>
      </w:pPr>
    </w:p>
    <w:p w14:paraId="72297C24" w14:textId="69DF0ED8" w:rsidR="00935DA0" w:rsidRDefault="00935DA0" w:rsidP="00BD7B82">
      <w:pPr>
        <w:pStyle w:val="Heading2"/>
        <w:rPr>
          <w:rFonts w:eastAsia="Arial Unicode MS"/>
        </w:rPr>
      </w:pPr>
      <w:bookmarkStart w:id="51" w:name="_Toc41925495"/>
      <w:r>
        <w:rPr>
          <w:rFonts w:eastAsia="Arial Unicode MS"/>
        </w:rPr>
        <w:t xml:space="preserve">Input Data </w:t>
      </w:r>
      <w:r w:rsidRPr="00D21902">
        <w:t>Description</w:t>
      </w:r>
      <w:bookmarkEnd w:id="51"/>
    </w:p>
    <w:p w14:paraId="7A5167FF" w14:textId="2AE253D6"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77CB0C1D"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200F8EF6" w14:textId="7FC42F06"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0FEC277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1B1FD1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447D39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628D3F84" w14:textId="7929499E"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5FCA87DD" w14:textId="743BB476"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4A4C84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439CA4C7" w14:textId="77777777" w:rsidR="00935DA0" w:rsidRPr="00047EDA" w:rsidRDefault="00935DA0" w:rsidP="009C4969">
            <w:pPr>
              <w:rPr>
                <w:rFonts w:asciiTheme="majorHAnsi" w:eastAsia="Arial Unicode MS" w:hAnsiTheme="majorHAnsi" w:cstheme="majorHAnsi"/>
                <w:color w:val="FFFFFF" w:themeColor="background1"/>
                <w:sz w:val="18"/>
                <w:szCs w:val="21"/>
              </w:rPr>
            </w:pPr>
          </w:p>
        </w:tc>
        <w:tc>
          <w:tcPr>
            <w:tcW w:w="1429" w:type="dxa"/>
          </w:tcPr>
          <w:p w14:paraId="6B6A4407"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6C0A34C"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0745840A"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10E7168D"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C58EB6E"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057A0823"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01141A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7110191A"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19FE333"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3DDBCC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4452F2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D2F952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3202450D"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7BB851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3FED0C6F"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402D2B3"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7B59BE5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CE915D5"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4F7659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257C454" w14:textId="48A72E2E"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442AE68A" wp14:editId="46D81B9A">
                <wp:simplePos x="0" y="0"/>
                <wp:positionH relativeFrom="column">
                  <wp:posOffset>7620</wp:posOffset>
                </wp:positionH>
                <wp:positionV relativeFrom="paragraph">
                  <wp:posOffset>221615</wp:posOffset>
                </wp:positionV>
                <wp:extent cx="906780" cy="0"/>
                <wp:effectExtent l="0" t="0" r="26670" b="19050"/>
                <wp:wrapNone/>
                <wp:docPr id="10005"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466D9402" w14:textId="51121E59"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xml:space="preserve">: This is data that was originally created digitally </w:t>
      </w:r>
      <w:proofErr w:type="gramStart"/>
      <w:r w:rsidRPr="00F17B68">
        <w:rPr>
          <w:rFonts w:eastAsia="Arial Unicode MS" w:cstheme="minorHAnsi"/>
          <w:i/>
          <w:color w:val="7F7F7F" w:themeColor="text1" w:themeTint="80"/>
          <w:sz w:val="18"/>
          <w:szCs w:val="18"/>
        </w:rPr>
        <w:t>e.g.</w:t>
      </w:r>
      <w:proofErr w:type="gramEnd"/>
      <w:r w:rsidRPr="00F17B68">
        <w:rPr>
          <w:rFonts w:eastAsia="Arial Unicode MS" w:cstheme="minorHAnsi"/>
          <w:i/>
          <w:color w:val="7F7F7F" w:themeColor="text1" w:themeTint="80"/>
          <w:sz w:val="18"/>
          <w:szCs w:val="18"/>
        </w:rPr>
        <w:t xml:space="preserve"> excel, database or application reports etc. The non-native digital inputs are usually scanned images.</w:t>
      </w:r>
    </w:p>
    <w:p w14:paraId="74D3F7C0" w14:textId="633879B6"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has a predictable format and exists in fixed fields (</w:t>
      </w:r>
      <w:proofErr w:type="gramStart"/>
      <w:r w:rsidR="00935DA0" w:rsidRPr="00F17B68">
        <w:rPr>
          <w:rFonts w:eastAsia="Arial Unicode MS" w:cstheme="minorHAnsi"/>
          <w:i/>
          <w:color w:val="7F7F7F" w:themeColor="text1" w:themeTint="80"/>
          <w:sz w:val="18"/>
          <w:szCs w:val="18"/>
        </w:rPr>
        <w:t>e.g.</w:t>
      </w:r>
      <w:proofErr w:type="gramEnd"/>
      <w:r w:rsidR="00935DA0" w:rsidRPr="00F17B68">
        <w:rPr>
          <w:rFonts w:eastAsia="Arial Unicode MS" w:cstheme="minorHAnsi"/>
          <w:i/>
          <w:color w:val="7F7F7F" w:themeColor="text1" w:themeTint="80"/>
          <w:sz w:val="18"/>
          <w:szCs w:val="18"/>
        </w:rPr>
        <w:t xml:space="preserve"> an excel cell or a field in a form) and is easily detectable via search algorithms. </w:t>
      </w:r>
      <w:r w:rsidR="003A34BD">
        <w:rPr>
          <w:rFonts w:eastAsia="Arial Unicode MS" w:cstheme="minorHAnsi"/>
          <w:i/>
          <w:color w:val="7F7F7F" w:themeColor="text1" w:themeTint="80"/>
          <w:sz w:val="18"/>
          <w:szCs w:val="18"/>
        </w:rPr>
        <w:br w:type="page"/>
      </w:r>
    </w:p>
    <w:p w14:paraId="1391FBDE" w14:textId="5DB66495"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52" w:name="_Toc41925496"/>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52"/>
      <w:r w:rsidRPr="00BD7B82">
        <w:rPr>
          <w:rFonts w:eastAsia="Arial Unicode MS"/>
          <w:color w:val="0085CA" w:themeColor="accent2"/>
        </w:rPr>
        <w:tab/>
      </w:r>
    </w:p>
    <w:p w14:paraId="1023AD75" w14:textId="77777777" w:rsidR="009B17E7" w:rsidRDefault="009B17E7" w:rsidP="006019D9">
      <w:pPr>
        <w:rPr>
          <w:rFonts w:eastAsia="Arial Unicode MS"/>
        </w:rPr>
      </w:pPr>
    </w:p>
    <w:p w14:paraId="166686C4" w14:textId="7DD052B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764CC0D3" w14:textId="1DC2A6A9" w:rsidR="00935DA0" w:rsidRPr="00F22DF1" w:rsidRDefault="00935DA0" w:rsidP="00D92785">
      <w:pPr>
        <w:pStyle w:val="Heading2"/>
        <w:numPr>
          <w:ilvl w:val="1"/>
          <w:numId w:val="7"/>
        </w:numPr>
        <w:ind w:left="0"/>
        <w:rPr>
          <w:rFonts w:eastAsia="Arial Unicode MS"/>
        </w:rPr>
      </w:pPr>
      <w:bookmarkStart w:id="53" w:name="_Toc41925497"/>
      <w:r w:rsidRPr="00F22DF1">
        <w:rPr>
          <w:rFonts w:eastAsia="Arial Unicode MS"/>
        </w:rPr>
        <w:t>Detailed TO BE Process Map</w:t>
      </w:r>
      <w:bookmarkEnd w:id="53"/>
    </w:p>
    <w:p w14:paraId="66B71F45" w14:textId="737389EE"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22A8B47B"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3A64CF8" w14:textId="77777777" w:rsidR="007013DD" w:rsidRDefault="007013DD" w:rsidP="007013DD">
            <w:pPr>
              <w:rPr>
                <w:rFonts w:asciiTheme="majorHAnsi" w:eastAsia="Arial Unicode MS" w:hAnsiTheme="majorHAnsi" w:cstheme="majorHAnsi"/>
                <w:b w:val="0"/>
                <w:bCs w:val="0"/>
                <w:color w:val="FFFFFF" w:themeColor="background1"/>
                <w:sz w:val="18"/>
              </w:rPr>
            </w:pPr>
          </w:p>
          <w:p w14:paraId="4FEAC47C" w14:textId="40FF226F"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7C80B16B" w14:textId="0F3BA00B"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03CA72C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D2092E6" w14:textId="38FA70F2"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ACBB94B" wp14:editId="74907A17">
                  <wp:extent cx="285750" cy="1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7560" w:type="dxa"/>
          </w:tcPr>
          <w:p w14:paraId="25B04E95" w14:textId="066FDBDF"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04CAF5F4"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08A2E04B" w14:textId="18E727DC"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6F0E3F5" wp14:editId="12662152">
                  <wp:extent cx="217170" cy="21717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7560" w:type="dxa"/>
          </w:tcPr>
          <w:p w14:paraId="6B834B1A" w14:textId="08CE35FB"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0E1C8197"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4F9B89" w14:textId="15E292E0"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30295944" wp14:editId="3D5260E4">
                  <wp:extent cx="217170" cy="2171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7560" w:type="dxa"/>
          </w:tcPr>
          <w:p w14:paraId="090E8BF9" w14:textId="7C2C4C02"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1B672421" w14:textId="2C4FD3C4" w:rsidR="002F675E" w:rsidRDefault="002F675E" w:rsidP="009C4969">
      <w:pPr>
        <w:rPr>
          <w:rFonts w:eastAsia="Arial Unicode MS"/>
        </w:rPr>
      </w:pPr>
    </w:p>
    <w:p w14:paraId="2A6B707D" w14:textId="77777777" w:rsidR="007013DD" w:rsidRDefault="007013DD" w:rsidP="009C4969">
      <w:pPr>
        <w:rPr>
          <w:rFonts w:eastAsia="Arial Unicode MS"/>
        </w:rPr>
      </w:pPr>
    </w:p>
    <w:p w14:paraId="63410DCB" w14:textId="6CD8C449" w:rsidR="00935DA0" w:rsidRDefault="00935DA0" w:rsidP="00D92785">
      <w:pPr>
        <w:pStyle w:val="Heading2"/>
        <w:numPr>
          <w:ilvl w:val="1"/>
          <w:numId w:val="7"/>
        </w:numPr>
        <w:ind w:left="0"/>
        <w:rPr>
          <w:rFonts w:eastAsia="Arial Unicode MS"/>
        </w:rPr>
      </w:pPr>
      <w:bookmarkStart w:id="54" w:name="_Toc41925498"/>
      <w:r>
        <w:rPr>
          <w:rFonts w:eastAsia="Arial Unicode MS"/>
        </w:rPr>
        <w:t xml:space="preserve">Parallel </w:t>
      </w:r>
      <w:r w:rsidRPr="00D21902">
        <w:t>Initiatives</w:t>
      </w:r>
      <w:bookmarkEnd w:id="54"/>
    </w:p>
    <w:p w14:paraId="0F71DEE6" w14:textId="16CF548B"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04F19BE9"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1E80D05C"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8B77BB" w14:textId="3BFBD33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4EC612BE" w14:textId="7EB958AA"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1FC9DB24"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1DE8BEE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55C1D52C"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3F6FF4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552B7E9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75AB30A2" w14:textId="2C7D1215"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375B6C1"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5F0E65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A024797"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E33F179"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4C2719F2"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39C388CC" w14:textId="00A4C506"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1D63CBC9"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88D910C"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319E55DB" w14:textId="77777777" w:rsidR="00935DA0" w:rsidRPr="00935DA0" w:rsidRDefault="00935DA0" w:rsidP="009C4969">
      <w:pPr>
        <w:rPr>
          <w:rFonts w:eastAsia="Arial Unicode MS"/>
        </w:rPr>
      </w:pPr>
    </w:p>
    <w:p w14:paraId="225080B6" w14:textId="7F470F78" w:rsidR="00935DA0" w:rsidRDefault="00935DA0" w:rsidP="00D92785">
      <w:pPr>
        <w:pStyle w:val="Heading2"/>
        <w:numPr>
          <w:ilvl w:val="1"/>
          <w:numId w:val="7"/>
        </w:numPr>
        <w:ind w:left="0"/>
        <w:rPr>
          <w:rFonts w:eastAsia="Arial Unicode MS"/>
        </w:rPr>
      </w:pPr>
      <w:bookmarkStart w:id="55" w:name="_Toc41925499"/>
      <w:r>
        <w:rPr>
          <w:rFonts w:eastAsia="Arial Unicode MS"/>
        </w:rPr>
        <w:t>In Scope For RPA</w:t>
      </w:r>
      <w:bookmarkEnd w:id="55"/>
    </w:p>
    <w:p w14:paraId="6D00C9F5" w14:textId="17283236"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5250BA68" w14:textId="19AC76F8" w:rsidR="00935DA0" w:rsidRDefault="00935DA0" w:rsidP="00D92785">
      <w:pPr>
        <w:pStyle w:val="Heading2"/>
        <w:numPr>
          <w:ilvl w:val="1"/>
          <w:numId w:val="7"/>
        </w:numPr>
        <w:ind w:left="0"/>
        <w:rPr>
          <w:rFonts w:eastAsia="Arial Unicode MS"/>
        </w:rPr>
      </w:pPr>
      <w:bookmarkStart w:id="56" w:name="_Toc41925500"/>
      <w:r>
        <w:rPr>
          <w:rFonts w:eastAsia="Arial Unicode MS"/>
        </w:rPr>
        <w:lastRenderedPageBreak/>
        <w:t xml:space="preserve">Out </w:t>
      </w:r>
      <w:proofErr w:type="gramStart"/>
      <w:r>
        <w:rPr>
          <w:rFonts w:eastAsia="Arial Unicode MS"/>
        </w:rPr>
        <w:t>Of</w:t>
      </w:r>
      <w:proofErr w:type="gramEnd"/>
      <w:r>
        <w:rPr>
          <w:rFonts w:eastAsia="Arial Unicode MS"/>
        </w:rPr>
        <w:t xml:space="preserve"> </w:t>
      </w:r>
      <w:r w:rsidRPr="00E819A7">
        <w:rPr>
          <w:rFonts w:eastAsia="Arial Unicode MS"/>
        </w:rPr>
        <w:t>Scope</w:t>
      </w:r>
      <w:r>
        <w:rPr>
          <w:rFonts w:eastAsia="Arial Unicode MS"/>
        </w:rPr>
        <w:t xml:space="preserve"> for RPA</w:t>
      </w:r>
      <w:bookmarkEnd w:id="56"/>
    </w:p>
    <w:p w14:paraId="301F65FC" w14:textId="4355B93C"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3E31815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9835CF" w14:textId="62F351AA"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4D55280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56EE83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17365907" w14:textId="0E7E89C6"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w:t>
            </w:r>
            <w:proofErr w:type="gramStart"/>
            <w:r w:rsidRPr="006926A1">
              <w:rPr>
                <w:rFonts w:asciiTheme="majorHAnsi" w:eastAsia="Arial Unicode MS" w:hAnsiTheme="majorHAnsi" w:cstheme="majorHAnsi"/>
                <w:bCs w:val="0"/>
                <w:color w:val="FFFFFF" w:themeColor="background1"/>
                <w:sz w:val="18"/>
              </w:rPr>
              <w:t>automation</w:t>
            </w:r>
            <w:proofErr w:type="gramEnd"/>
          </w:p>
          <w:p w14:paraId="1B02317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A844060"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C3BED41" w14:textId="44C8DD41" w:rsidR="00935DA0"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720999BF"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755C2AFF" w14:textId="2F963908"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6BEA6727"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1BBC1072" w14:textId="00D293D2"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36D7377E" w14:textId="264838E7" w:rsidR="004536EC" w:rsidRDefault="004536EC" w:rsidP="00D92785">
      <w:pPr>
        <w:pStyle w:val="Heading2"/>
        <w:numPr>
          <w:ilvl w:val="1"/>
          <w:numId w:val="7"/>
        </w:numPr>
        <w:ind w:left="0"/>
        <w:rPr>
          <w:rFonts w:eastAsia="Arial Unicode MS"/>
        </w:rPr>
      </w:pPr>
      <w:bookmarkStart w:id="57" w:name="_Toc41925501"/>
      <w:r>
        <w:rPr>
          <w:rFonts w:eastAsia="Arial Unicode MS"/>
        </w:rPr>
        <w:t>Exceptions Handling</w:t>
      </w:r>
      <w:bookmarkEnd w:id="57"/>
    </w:p>
    <w:p w14:paraId="7AF531B2" w14:textId="6BAD5A3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Exceptions are of 2 types and both need to be addressed:</w:t>
      </w:r>
    </w:p>
    <w:p w14:paraId="7AFE0953"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7EB8A04C" w14:textId="28074A4E"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54A9E99" w14:textId="20B4B27F" w:rsidR="00881F98" w:rsidRPr="00881F98" w:rsidRDefault="00881F98" w:rsidP="009C4969">
      <w:pPr>
        <w:rPr>
          <w:rFonts w:eastAsia="Arial Unicode MS"/>
        </w:rPr>
      </w:pPr>
    </w:p>
    <w:p w14:paraId="4AB33C7B" w14:textId="21B47F21" w:rsidR="00935DA0" w:rsidRDefault="00935DA0" w:rsidP="00D92785">
      <w:pPr>
        <w:pStyle w:val="Heading3"/>
        <w:numPr>
          <w:ilvl w:val="2"/>
          <w:numId w:val="7"/>
        </w:numPr>
        <w:ind w:left="993" w:hanging="993"/>
      </w:pPr>
      <w:bookmarkStart w:id="58" w:name="_Toc41925502"/>
      <w:r>
        <w:t>Known Business Exceptions</w:t>
      </w:r>
      <w:bookmarkEnd w:id="58"/>
    </w:p>
    <w:p w14:paraId="59241FE9"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46177E2C"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6BABF10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3E4ADA2F" w14:textId="3C600C92"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58A116E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36F8E0AE"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04D04C9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FEF74E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0E5029BE"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345E03A3" w14:textId="4053554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w:t>
            </w:r>
            <w:proofErr w:type="gramEnd"/>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15BE651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Employee ID</w:t>
            </w:r>
          </w:p>
        </w:tc>
        <w:tc>
          <w:tcPr>
            <w:tcW w:w="2575" w:type="dxa"/>
          </w:tcPr>
          <w:p w14:paraId="4439449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send an e-mail to </w:t>
            </w:r>
            <w:hyperlink r:id="rId16"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with the text: “Employee ID &lt;&gt; 6 characters”</w:t>
            </w:r>
          </w:p>
          <w:p w14:paraId="64099D96"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EBA2622" w14:textId="77777777" w:rsidR="00935DA0" w:rsidRPr="00935DA0" w:rsidRDefault="00935DA0" w:rsidP="009C4969">
      <w:pPr>
        <w:rPr>
          <w:rFonts w:eastAsia="Arial Unicode MS"/>
        </w:rPr>
      </w:pPr>
    </w:p>
    <w:p w14:paraId="3655C3B7" w14:textId="6DFC0DA8" w:rsidR="00935DA0" w:rsidRDefault="009B17E7" w:rsidP="009B17E7">
      <w:pPr>
        <w:pStyle w:val="Heading3"/>
        <w:numPr>
          <w:ilvl w:val="0"/>
          <w:numId w:val="0"/>
        </w:numPr>
      </w:pPr>
      <w:bookmarkStart w:id="59" w:name="_Toc41925503"/>
      <w:r>
        <w:t xml:space="preserve">3.5.2           </w:t>
      </w:r>
      <w:r w:rsidR="00935DA0">
        <w:t>Unknown Business Exceptions</w:t>
      </w:r>
      <w:bookmarkEnd w:id="59"/>
    </w:p>
    <w:p w14:paraId="66891135"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6AD1780B" w14:textId="79A4E8D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17"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0DFF54B4" w14:textId="73B9B06A" w:rsidR="00C709D8" w:rsidRDefault="00C709D8" w:rsidP="00D92785">
      <w:pPr>
        <w:pStyle w:val="Heading2"/>
        <w:numPr>
          <w:ilvl w:val="1"/>
          <w:numId w:val="7"/>
        </w:numPr>
        <w:ind w:left="0"/>
        <w:rPr>
          <w:rFonts w:eastAsia="Arial Unicode MS"/>
        </w:rPr>
      </w:pPr>
      <w:bookmarkStart w:id="60" w:name="_Toc41925504"/>
      <w:r>
        <w:rPr>
          <w:rFonts w:eastAsia="Arial Unicode MS"/>
        </w:rPr>
        <w:lastRenderedPageBreak/>
        <w:t>Applications Errors &amp; Exceptions Handling</w:t>
      </w:r>
      <w:bookmarkEnd w:id="60"/>
    </w:p>
    <w:p w14:paraId="1B7FA122"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07A09E9E"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w:t>
      </w:r>
      <w:proofErr w:type="gramStart"/>
      <w:r w:rsidRPr="00935DA0">
        <w:rPr>
          <w:rFonts w:eastAsia="Arial Unicode MS"/>
        </w:rPr>
        <w:t>e.g.</w:t>
      </w:r>
      <w:proofErr w:type="gramEnd"/>
      <w:r w:rsidRPr="00935DA0">
        <w:rPr>
          <w:rFonts w:eastAsia="Arial Unicode MS"/>
        </w:rPr>
        <w:t xml:space="preserve"> SAP unresponsive during peak times)</w:t>
      </w:r>
    </w:p>
    <w:p w14:paraId="37F1D436"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3092B34A" w14:textId="77777777" w:rsidR="00935DA0" w:rsidRPr="00935DA0" w:rsidRDefault="00935DA0" w:rsidP="009C4969">
      <w:pPr>
        <w:rPr>
          <w:rFonts w:eastAsia="Arial Unicode MS"/>
        </w:rPr>
      </w:pPr>
    </w:p>
    <w:p w14:paraId="06F4E212" w14:textId="312D9022" w:rsidR="00881F98" w:rsidRDefault="00881F98" w:rsidP="00D92785">
      <w:pPr>
        <w:pStyle w:val="Heading3"/>
        <w:numPr>
          <w:ilvl w:val="2"/>
          <w:numId w:val="7"/>
        </w:numPr>
      </w:pPr>
      <w:bookmarkStart w:id="61" w:name="_Toc41925505"/>
      <w:r>
        <w:t>Known Applications Errors and Exceptions</w:t>
      </w:r>
      <w:bookmarkEnd w:id="61"/>
    </w:p>
    <w:p w14:paraId="199817BB" w14:textId="68491663"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0B28DC9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7AD30F9C" w14:textId="3B109F64"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0E0ADA19" w14:textId="6E0DACEB"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515D9F7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FBB5C6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21D5339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2AD1E01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9A3FB5A" w14:textId="77777777" w:rsidR="00881F98" w:rsidRPr="006926A1" w:rsidRDefault="00881F98" w:rsidP="009C4969">
            <w:pPr>
              <w:rPr>
                <w:rFonts w:asciiTheme="majorHAnsi" w:eastAsia="Arial Unicode MS" w:hAnsiTheme="majorHAnsi" w:cstheme="majorHAnsi"/>
                <w:i/>
                <w:color w:val="0085CA" w:themeColor="accent2"/>
                <w:sz w:val="18"/>
              </w:rPr>
            </w:pPr>
            <w:proofErr w:type="gramStart"/>
            <w:r w:rsidRPr="006926A1">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Application Crash</w:t>
            </w:r>
          </w:p>
        </w:tc>
        <w:tc>
          <w:tcPr>
            <w:tcW w:w="2143" w:type="dxa"/>
          </w:tcPr>
          <w:p w14:paraId="62EE8BC0" w14:textId="6B04F07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w:t>
            </w:r>
            <w:proofErr w:type="gramEnd"/>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74743FB4"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Error message</w:t>
            </w:r>
          </w:p>
        </w:tc>
        <w:tc>
          <w:tcPr>
            <w:tcW w:w="2144" w:type="dxa"/>
          </w:tcPr>
          <w:p w14:paraId="2ABCDF5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5B97F87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60B495D"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1A0A3274"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143E526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35ECE19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508F462C" w14:textId="77777777" w:rsidR="00935DA0" w:rsidRPr="006926A1" w:rsidRDefault="00935DA0" w:rsidP="009C4969">
      <w:pPr>
        <w:rPr>
          <w:rFonts w:asciiTheme="majorHAnsi" w:eastAsia="Arial Unicode MS" w:hAnsiTheme="majorHAnsi" w:cstheme="majorHAnsi"/>
          <w:color w:val="7F7F7F" w:themeColor="text1" w:themeTint="80"/>
        </w:rPr>
      </w:pPr>
    </w:p>
    <w:p w14:paraId="1584AF73" w14:textId="5B6C77DD" w:rsidR="00881F98" w:rsidRDefault="00881F98" w:rsidP="00D92785">
      <w:pPr>
        <w:pStyle w:val="Heading3"/>
        <w:numPr>
          <w:ilvl w:val="2"/>
          <w:numId w:val="7"/>
        </w:numPr>
      </w:pPr>
      <w:bookmarkStart w:id="62" w:name="_Toc41925506"/>
      <w:r>
        <w:t>Unknown Applications Errors and Exceptions</w:t>
      </w:r>
      <w:bookmarkEnd w:id="62"/>
    </w:p>
    <w:p w14:paraId="1E4B7944"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0C52C08" w14:textId="5B6B308B"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proofErr w:type="gramStart"/>
      <w:r w:rsidRPr="00C01DD6">
        <w:rPr>
          <w:rFonts w:asciiTheme="majorHAnsi" w:eastAsia="Arial Unicode MS" w:hAnsiTheme="majorHAnsi" w:cstheme="majorHAnsi"/>
          <w:bCs/>
          <w:i/>
          <w:color w:val="0085CA" w:themeColor="accent2"/>
          <w:szCs w:val="26"/>
        </w:rPr>
        <w:t>e.g.</w:t>
      </w:r>
      <w:proofErr w:type="gramEnd"/>
      <w:r w:rsidRPr="00C01DD6">
        <w:rPr>
          <w:rFonts w:asciiTheme="majorHAnsi" w:eastAsia="Arial Unicode MS" w:hAnsiTheme="majorHAnsi" w:cstheme="majorHAnsi"/>
          <w:bCs/>
          <w:i/>
          <w:color w:val="0085CA" w:themeColor="accent2"/>
          <w:szCs w:val="26"/>
        </w:rPr>
        <w:t xml:space="preserve"> robot should attempt to access the application 3 times then it should terminate thread.</w:t>
      </w:r>
    </w:p>
    <w:p w14:paraId="3A322168"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BF9C86F" w14:textId="4FCB4FE8" w:rsidR="00414E4F" w:rsidRDefault="00414E4F" w:rsidP="00D92785">
      <w:pPr>
        <w:pStyle w:val="Heading2"/>
        <w:numPr>
          <w:ilvl w:val="1"/>
          <w:numId w:val="7"/>
        </w:numPr>
        <w:ind w:left="0"/>
        <w:rPr>
          <w:rFonts w:eastAsia="Arial Unicode MS"/>
        </w:rPr>
      </w:pPr>
      <w:bookmarkStart w:id="63" w:name="_Toc41925507"/>
      <w:r>
        <w:rPr>
          <w:rFonts w:eastAsia="Arial Unicode MS"/>
        </w:rPr>
        <w:t>Reporting</w:t>
      </w:r>
      <w:bookmarkEnd w:id="63"/>
    </w:p>
    <w:p w14:paraId="7629EA68" w14:textId="15202F1E"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528EC20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D7EAF6F"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301D1742"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6712020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38E502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Monitoring Tool to visualize the </w:t>
            </w:r>
            <w:proofErr w:type="gramStart"/>
            <w:r w:rsidRPr="006926A1">
              <w:rPr>
                <w:rFonts w:asciiTheme="majorHAnsi" w:eastAsia="Arial Unicode MS" w:hAnsiTheme="majorHAnsi" w:cstheme="majorHAnsi"/>
                <w:color w:val="FFFFFF" w:themeColor="background1"/>
                <w:sz w:val="18"/>
              </w:rPr>
              <w:t>data</w:t>
            </w:r>
            <w:proofErr w:type="gramEnd"/>
          </w:p>
          <w:p w14:paraId="44AD973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6B4D554"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49B6E827"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8F4F6F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8B215B4" w14:textId="7A9BAF93"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22F75CE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Kibana</w:t>
            </w:r>
          </w:p>
        </w:tc>
      </w:tr>
      <w:tr w:rsidR="00C01DD6" w:rsidRPr="00881F98" w14:paraId="2D51690A"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67CEC969" w14:textId="128F798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0311A7F4" w14:textId="40082205"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5764E7D9" w14:textId="536C3E3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proofErr w:type="gramStart"/>
            <w:r w:rsidRPr="00BD7B82">
              <w:rPr>
                <w:rFonts w:asciiTheme="majorHAnsi" w:eastAsia="Arial Unicode MS" w:hAnsiTheme="majorHAnsi" w:cstheme="majorHAnsi"/>
                <w:b/>
                <w:bCs w:val="0"/>
                <w:i/>
                <w:color w:val="0085CA" w:themeColor="accent2"/>
                <w:sz w:val="18"/>
              </w:rPr>
              <w:t>e.g.</w:t>
            </w:r>
            <w:proofErr w:type="gramEnd"/>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551F501E" w14:textId="052BEF79"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575CE2DD"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69B3C39A" w14:textId="391C742A"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lastRenderedPageBreak/>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3063D352" w14:textId="6B15C94D"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00AECB9B" w14:textId="2C0192DF"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4CC5B27A" w14:textId="018EBB52"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75D5B7CF"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383AFB12" w14:textId="13A138B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9BEB3BC" w14:textId="34928A35"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402171A" w14:textId="3075A32C"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4F3D1830" w14:textId="5BB4DB68"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5BC88C39"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F1A3553" w14:textId="2B089214"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5B7CA9CA" w14:textId="7207420A"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588A85DE" w14:textId="18293C55"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53E8D88" w14:textId="4451FB79"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48D415B2" w14:textId="3A4D71A3"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xml:space="preserve">* For complex reporting requirements, include them into a separate document and attach it to the present </w:t>
      </w:r>
      <w:proofErr w:type="gramStart"/>
      <w:r w:rsidR="006C1600" w:rsidRPr="006C1600">
        <w:rPr>
          <w:rStyle w:val="SubtleEmphasis"/>
          <w:color w:val="B9B9B3" w:themeColor="background2" w:themeShade="BF"/>
          <w:sz w:val="14"/>
          <w:szCs w:val="18"/>
        </w:rPr>
        <w:t>documentation</w:t>
      </w:r>
      <w:proofErr w:type="gramEnd"/>
    </w:p>
    <w:p w14:paraId="480D4930" w14:textId="77777777" w:rsidR="00E75BBC" w:rsidRPr="006C1600" w:rsidRDefault="00E75BBC" w:rsidP="006C1600">
      <w:pPr>
        <w:rPr>
          <w:rStyle w:val="SubtleEmphasis"/>
          <w:color w:val="B9B9B3" w:themeColor="background2" w:themeShade="BF"/>
          <w:sz w:val="14"/>
          <w:szCs w:val="18"/>
        </w:rPr>
      </w:pPr>
    </w:p>
    <w:p w14:paraId="5B984C1B" w14:textId="0EFBA672"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4" w:name="_Toc41925508"/>
      <w:r w:rsidRPr="00BD7B82">
        <w:rPr>
          <w:rFonts w:eastAsia="Arial Unicode MS"/>
          <w:color w:val="0085CA" w:themeColor="accent2"/>
        </w:rPr>
        <w:t>Other</w:t>
      </w:r>
      <w:bookmarkEnd w:id="64"/>
      <w:r w:rsidRPr="00BD7B82">
        <w:rPr>
          <w:rFonts w:eastAsia="Arial Unicode MS"/>
          <w:color w:val="0085CA" w:themeColor="accent2"/>
        </w:rPr>
        <w:tab/>
      </w:r>
      <w:r w:rsidRPr="00BD7B82">
        <w:rPr>
          <w:rFonts w:eastAsia="Arial Unicode MS"/>
          <w:color w:val="0085CA" w:themeColor="accent2"/>
        </w:rPr>
        <w:tab/>
      </w:r>
    </w:p>
    <w:p w14:paraId="04DEE1FA" w14:textId="5E75470F" w:rsidR="00881F98" w:rsidRPr="00E75BBC" w:rsidRDefault="00E75BBC" w:rsidP="00921F74">
      <w:pPr>
        <w:pStyle w:val="Heading2"/>
        <w:numPr>
          <w:ilvl w:val="1"/>
          <w:numId w:val="7"/>
        </w:numPr>
        <w:ind w:left="0"/>
        <w:rPr>
          <w:rFonts w:eastAsia="Arial Unicode MS"/>
        </w:rPr>
      </w:pPr>
      <w:bookmarkStart w:id="65" w:name="_Toc41925509"/>
      <w:r w:rsidRPr="00E75BBC">
        <w:rPr>
          <w:rFonts w:eastAsia="Arial Unicode MS"/>
        </w:rPr>
        <w:t>Additional sources of process documentation</w:t>
      </w:r>
      <w:bookmarkEnd w:id="65"/>
    </w:p>
    <w:p w14:paraId="57FFC7ED" w14:textId="1E11F052" w:rsidR="006C1600" w:rsidRDefault="00E75BBC" w:rsidP="006C1600">
      <w:pPr>
        <w:rPr>
          <w:rFonts w:eastAsia="Arial Unicode MS"/>
        </w:rPr>
      </w:pPr>
      <w:r>
        <w:rPr>
          <w:rFonts w:eastAsia="Arial Unicode MS"/>
        </w:rPr>
        <w:t>I</w:t>
      </w:r>
      <w:r w:rsidR="006C1600" w:rsidRPr="006C1600">
        <w:rPr>
          <w:rFonts w:eastAsia="Arial Unicode MS"/>
        </w:rPr>
        <w:t xml:space="preserve">f there is additional material created to support the process </w:t>
      </w:r>
      <w:proofErr w:type="gramStart"/>
      <w:r w:rsidR="006C1600" w:rsidRPr="006C1600">
        <w:rPr>
          <w:rFonts w:eastAsia="Arial Unicode MS"/>
        </w:rPr>
        <w:t>automation</w:t>
      </w:r>
      <w:proofErr w:type="gramEnd"/>
      <w:r w:rsidR="006C1600" w:rsidRPr="006C1600">
        <w:rPr>
          <w:rFonts w:eastAsia="Arial Unicode MS"/>
        </w:rPr>
        <w:t xml:space="preserve"> please mention it here, along with the supported documentation provided.</w:t>
      </w:r>
    </w:p>
    <w:p w14:paraId="43CA134F" w14:textId="3A53839C"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F180820" w14:textId="5D7B674C"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6236AE98" w14:textId="0FD22ED3"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498A0F4D" w14:textId="66D4E1D8"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FC7F15" w14:textId="16AD765F"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CA3F8BC" w14:textId="369A769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0FE91980" w14:textId="1E4F64E2"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0CF14E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B362789" w14:textId="1522C1BB"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7797A029" w14:textId="716EDB4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0EE84C98" w14:textId="44DF236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1DCF7C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C7A98" w14:textId="1C8C43F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0E7F921" w14:textId="4C176E9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4E4D2DA5" w14:textId="39FB2C64"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F8D0D18"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D6C7F59" w14:textId="7C8FF26D"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65E5831" w14:textId="35D44D7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0C6A27FF" w14:textId="4A53702B"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AC7572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B005E9" w14:textId="2522DD0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CDFA5F7"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2AEEEB58" w14:textId="46E862BA"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522B5D5"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659D9D" w14:textId="6FCFF57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65C52B8"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4EDE6703" w14:textId="7E03050C"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BD4CC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5ABAC" w14:textId="6C02D72E"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6427B2F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62095A29" w14:textId="54E59EF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928D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4E74DF0" w14:textId="275A91A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68A5E7C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FB96CDF" w14:textId="08110CAE"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F2F221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3A405" w14:textId="4F7FDF55"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5488370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08B3A78B" w14:textId="0199F15D"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55EFF2DC" w14:textId="0F86DE29"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3F922245" w14:textId="3A7C5F6B"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A817F75" wp14:editId="154DCAE2">
            <wp:simplePos x="0" y="0"/>
            <wp:positionH relativeFrom="column">
              <wp:posOffset>1775460</wp:posOffset>
            </wp:positionH>
            <wp:positionV relativeFrom="paragraph">
              <wp:posOffset>8206105</wp:posOffset>
            </wp:positionV>
            <wp:extent cx="1684020" cy="619941"/>
            <wp:effectExtent l="0" t="0" r="0" b="8890"/>
            <wp:wrapNone/>
            <wp:docPr id="4"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18"/>
      <w:footerReference w:type="default" r:id="rId19"/>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953BF" w14:textId="77777777" w:rsidR="00DF54B0" w:rsidRDefault="00DF54B0">
      <w:r>
        <w:separator/>
      </w:r>
    </w:p>
  </w:endnote>
  <w:endnote w:type="continuationSeparator" w:id="0">
    <w:p w14:paraId="0558424D" w14:textId="77777777" w:rsidR="00DF54B0" w:rsidRDefault="00DF5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9A3A1" w14:textId="5D7B96DD"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885200C" w14:textId="4347DCAD"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153FB" w14:textId="77777777" w:rsidR="00DF54B0" w:rsidRDefault="00DF54B0">
      <w:r>
        <w:separator/>
      </w:r>
    </w:p>
  </w:footnote>
  <w:footnote w:type="continuationSeparator" w:id="0">
    <w:p w14:paraId="2DB1654C" w14:textId="77777777" w:rsidR="00DF54B0" w:rsidRDefault="00DF5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D5C4F" w14:textId="2D0D5B31"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6FDFF50F" wp14:editId="5668FE58">
              <wp:simplePos x="0" y="0"/>
              <wp:positionH relativeFrom="column">
                <wp:posOffset>-1158240</wp:posOffset>
              </wp:positionH>
              <wp:positionV relativeFrom="paragraph">
                <wp:posOffset>-373380</wp:posOffset>
              </wp:positionV>
              <wp:extent cx="7680960" cy="792480"/>
              <wp:effectExtent l="0" t="0" r="0" b="7620"/>
              <wp:wrapNone/>
              <wp:docPr id="10001"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42BDE0C1" wp14:editId="5ACE0920">
          <wp:extent cx="647700" cy="238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7"/>
  </w:num>
  <w:num w:numId="3">
    <w:abstractNumId w:val="5"/>
  </w:num>
  <w:num w:numId="4">
    <w:abstractNumId w:val="0"/>
  </w:num>
  <w:num w:numId="5">
    <w:abstractNumId w:val="1"/>
  </w:num>
  <w:num w:numId="6">
    <w:abstractNumId w:val="6"/>
  </w:num>
  <w:num w:numId="7">
    <w:abstractNumId w:val="4"/>
  </w:num>
  <w:num w:numId="8">
    <w:abstractNumId w:val="3"/>
  </w:num>
  <w:num w:numId="9">
    <w:abstractNumId w:val="8"/>
  </w:num>
  <w:num w:numId="10">
    <w:abstractNumId w:val="10"/>
  </w:num>
  <w:num w:numId="11">
    <w:abstractNumId w:val="9"/>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47EDA"/>
    <w:rsid w:val="00065597"/>
    <w:rsid w:val="00066B54"/>
    <w:rsid w:val="000833E6"/>
    <w:rsid w:val="00085C06"/>
    <w:rsid w:val="00097C7F"/>
    <w:rsid w:val="000A20DF"/>
    <w:rsid w:val="000C4FA5"/>
    <w:rsid w:val="000E161A"/>
    <w:rsid w:val="00125397"/>
    <w:rsid w:val="001668E7"/>
    <w:rsid w:val="00191AFD"/>
    <w:rsid w:val="001F7450"/>
    <w:rsid w:val="00206330"/>
    <w:rsid w:val="00246D67"/>
    <w:rsid w:val="00270BD9"/>
    <w:rsid w:val="0027481F"/>
    <w:rsid w:val="002D0B3B"/>
    <w:rsid w:val="002F447C"/>
    <w:rsid w:val="002F675E"/>
    <w:rsid w:val="00314042"/>
    <w:rsid w:val="003A34BD"/>
    <w:rsid w:val="003E47AF"/>
    <w:rsid w:val="00414E4F"/>
    <w:rsid w:val="004536EC"/>
    <w:rsid w:val="004647A0"/>
    <w:rsid w:val="004837CD"/>
    <w:rsid w:val="004B5874"/>
    <w:rsid w:val="004E1B36"/>
    <w:rsid w:val="004F191F"/>
    <w:rsid w:val="004F50A3"/>
    <w:rsid w:val="00507CA8"/>
    <w:rsid w:val="00527A9D"/>
    <w:rsid w:val="005775EB"/>
    <w:rsid w:val="005A3143"/>
    <w:rsid w:val="005C4EBE"/>
    <w:rsid w:val="005F6C1A"/>
    <w:rsid w:val="006019D9"/>
    <w:rsid w:val="006147A9"/>
    <w:rsid w:val="00660098"/>
    <w:rsid w:val="00660977"/>
    <w:rsid w:val="0066149E"/>
    <w:rsid w:val="00674B7D"/>
    <w:rsid w:val="00686B77"/>
    <w:rsid w:val="006926A1"/>
    <w:rsid w:val="00696070"/>
    <w:rsid w:val="006C1600"/>
    <w:rsid w:val="006D0829"/>
    <w:rsid w:val="006D1A33"/>
    <w:rsid w:val="006F2140"/>
    <w:rsid w:val="007013DD"/>
    <w:rsid w:val="00744A6B"/>
    <w:rsid w:val="00783151"/>
    <w:rsid w:val="00783D60"/>
    <w:rsid w:val="00791D26"/>
    <w:rsid w:val="007D08C1"/>
    <w:rsid w:val="007D4890"/>
    <w:rsid w:val="007E0859"/>
    <w:rsid w:val="007E31FD"/>
    <w:rsid w:val="007F1851"/>
    <w:rsid w:val="0081664F"/>
    <w:rsid w:val="00822C77"/>
    <w:rsid w:val="00824705"/>
    <w:rsid w:val="00834682"/>
    <w:rsid w:val="008558B4"/>
    <w:rsid w:val="00881F98"/>
    <w:rsid w:val="00884DFC"/>
    <w:rsid w:val="00896D27"/>
    <w:rsid w:val="008C3A13"/>
    <w:rsid w:val="00906C7D"/>
    <w:rsid w:val="0091489B"/>
    <w:rsid w:val="00920607"/>
    <w:rsid w:val="00921F74"/>
    <w:rsid w:val="009250D2"/>
    <w:rsid w:val="00935CF5"/>
    <w:rsid w:val="00935DA0"/>
    <w:rsid w:val="00937521"/>
    <w:rsid w:val="009556F4"/>
    <w:rsid w:val="009632CE"/>
    <w:rsid w:val="0098034C"/>
    <w:rsid w:val="00984C9F"/>
    <w:rsid w:val="00993F71"/>
    <w:rsid w:val="00994541"/>
    <w:rsid w:val="009B0AC2"/>
    <w:rsid w:val="009B17E7"/>
    <w:rsid w:val="009C0772"/>
    <w:rsid w:val="009C4969"/>
    <w:rsid w:val="00A06F8F"/>
    <w:rsid w:val="00A24367"/>
    <w:rsid w:val="00A55B87"/>
    <w:rsid w:val="00A7142C"/>
    <w:rsid w:val="00A727F6"/>
    <w:rsid w:val="00AE393E"/>
    <w:rsid w:val="00AE4CC6"/>
    <w:rsid w:val="00B12329"/>
    <w:rsid w:val="00B231D1"/>
    <w:rsid w:val="00B2779F"/>
    <w:rsid w:val="00B35DAB"/>
    <w:rsid w:val="00B370D4"/>
    <w:rsid w:val="00B715FA"/>
    <w:rsid w:val="00BD7B82"/>
    <w:rsid w:val="00BF087D"/>
    <w:rsid w:val="00C01DD6"/>
    <w:rsid w:val="00C115AB"/>
    <w:rsid w:val="00C212DF"/>
    <w:rsid w:val="00C23A66"/>
    <w:rsid w:val="00C24C54"/>
    <w:rsid w:val="00C421D7"/>
    <w:rsid w:val="00C557F1"/>
    <w:rsid w:val="00C66084"/>
    <w:rsid w:val="00C7061C"/>
    <w:rsid w:val="00C709D8"/>
    <w:rsid w:val="00CA2F01"/>
    <w:rsid w:val="00CB3374"/>
    <w:rsid w:val="00CC4F63"/>
    <w:rsid w:val="00CD19E1"/>
    <w:rsid w:val="00CD5234"/>
    <w:rsid w:val="00CF01B8"/>
    <w:rsid w:val="00D02427"/>
    <w:rsid w:val="00D21902"/>
    <w:rsid w:val="00D86A24"/>
    <w:rsid w:val="00D92785"/>
    <w:rsid w:val="00DA3B59"/>
    <w:rsid w:val="00DE54E9"/>
    <w:rsid w:val="00DF54B0"/>
    <w:rsid w:val="00DF7204"/>
    <w:rsid w:val="00E308C2"/>
    <w:rsid w:val="00E75BBC"/>
    <w:rsid w:val="00E819A7"/>
    <w:rsid w:val="00E93C25"/>
    <w:rsid w:val="00EC6118"/>
    <w:rsid w:val="00EE4E89"/>
    <w:rsid w:val="00EF5BAB"/>
    <w:rsid w:val="00F177BF"/>
    <w:rsid w:val="00F17B68"/>
    <w:rsid w:val="00F20E4A"/>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948C"/>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app.xml.rels><?xml version="1.0" encoding="UTF-8" standalone="yes"?>
<Relationships xmlns="http://schemas.openxmlformats.org/package/2006/relationships"/>
</file>

<file path=word/_rels/core.xml.rels><?xml version="1.0" encoding="UTF-8" standalone="yes"?>
<Relationships xmlns="http://schemas.openxmlformats.org/package/2006/relationship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exceptions@company.com" TargetMode="External"/><Relationship Id="rId2" Type="http://schemas.openxmlformats.org/officeDocument/2006/relationships/numbering" Target="numbering.xml"/><Relationship Id="rId16" Type="http://schemas.openxmlformats.org/officeDocument/2006/relationships/hyperlink" Target="mailto:exceptions@company.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_generated_1.png"/><Relationship Id="rId23" Type="http://schemas.openxmlformats.org/officeDocument/2006/relationships/image" Target="media/image_generated_2.png"/><Relationship Id="rId24" Type="http://schemas.openxmlformats.org/officeDocument/2006/relationships/image" Target="media/image_generated_3.png"/><Relationship Id="rId25" Type="http://schemas.openxmlformats.org/officeDocument/2006/relationships/image" Target="media/image_generated_4.png"/><Relationship Id="rId26" Type="http://schemas.openxmlformats.org/officeDocument/2006/relationships/image" Target="media/image_generated_5.png"/><Relationship Id="rId27" Type="http://schemas.openxmlformats.org/officeDocument/2006/relationships/image" Target="media/image_generated_6.png"/><Relationship Id="rId28" Type="http://schemas.openxmlformats.org/officeDocument/2006/relationships/image" Target="media/image_generated_7.png"/><Relationship Id="rId29" Type="http://schemas.openxmlformats.org/officeDocument/2006/relationships/image" Target="media/image_generated_8.png"/><Relationship Id="rId30" Type="http://schemas.openxmlformats.org/officeDocument/2006/relationships/image" Target="media/image_generated_9.png"/><Relationship Id="rId31" Type="http://schemas.openxmlformats.org/officeDocument/2006/relationships/image" Target="media/image_generated_10.png"/><Relationship Id="rId32" Type="http://schemas.openxmlformats.org/officeDocument/2006/relationships/image" Target="media/image_generated_11.png"/><Relationship Id="rId33" Type="http://schemas.openxmlformats.org/officeDocument/2006/relationships/image" Target="media/image_generated_12.png"/><Relationship Id="rId34" Type="http://schemas.openxmlformats.org/officeDocument/2006/relationships/image" Target="media/image_generated_13.png"/><Relationship Id="rId35" Type="http://schemas.openxmlformats.org/officeDocument/2006/relationships/image" Target="media/image_generated_14.png"/><Relationship Id="rId36" Type="http://schemas.openxmlformats.org/officeDocument/2006/relationships/image" Target="media/image_generated_15.png"/><Relationship Id="rId37" Type="http://schemas.openxmlformats.org/officeDocument/2006/relationships/image" Target="media/image_generated_16.png"/><Relationship Id="rId38" Type="http://schemas.openxmlformats.org/officeDocument/2006/relationships/image" Target="media/image_generated_17.png"/><Relationship Id="rId39" Type="http://schemas.openxmlformats.org/officeDocument/2006/relationships/image" Target="media/image_generated_18.png"/><Relationship Id="rId40" Type="http://schemas.openxmlformats.org/officeDocument/2006/relationships/image" Target="media/image_generated_19.png"/><Relationship Id="rId41" Type="http://schemas.openxmlformats.org/officeDocument/2006/relationships/image" Target="media/image_generated_20.png"/><Relationship Id="rId42" Type="http://schemas.openxmlformats.org/officeDocument/2006/relationships/image" Target="media/image_generated_21.png"/><Relationship Id="rId43" Type="http://schemas.openxmlformats.org/officeDocument/2006/relationships/image" Target="media/image_generated_22.png"/><Relationship Id="rId44" Type="http://schemas.openxmlformats.org/officeDocument/2006/relationships/image" Target="media/image_generated_23.png"/><Relationship Id="rId45" Type="http://schemas.openxmlformats.org/officeDocument/2006/relationships/image" Target="media/image_generated_24.png"/><Relationship Id="rId46" Type="http://schemas.openxmlformats.org/officeDocument/2006/relationships/image" Target="media/image_generated_25.png"/><Relationship Id="rId47" Type="http://schemas.openxmlformats.org/officeDocument/2006/relationships/image" Target="media/image_generated_26.png"/><Relationship Id="rId48" Type="http://schemas.openxmlformats.org/officeDocument/2006/relationships/image" Target="media/image_generated_27.png"/><Relationship Id="rId49" Type="http://schemas.openxmlformats.org/officeDocument/2006/relationships/image" Target="media/image_generated_28.png"/><Relationship Id="rId50" Type="http://schemas.openxmlformats.org/officeDocument/2006/relationships/image" Target="media/image_generated_29.png"/><Relationship Id="rId51" Type="http://schemas.openxmlformats.org/officeDocument/2006/relationships/image" Target="media/image_generated_30.png"/></Relationships>
</file>

<file path=word/_rels/footer1.xml.rels><?xml version="1.0" encoding="UTF-8" standalone="yes"?>
<Relationships xmlns="http://schemas.openxmlformats.org/package/2006/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12</Pages>
  <Words>2307</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Denys Korobeinikov</cp:lastModifiedBy>
  <cp:revision>51</cp:revision>
  <cp:lastPrinted>2019-04-10T11:00:00Z</cp:lastPrinted>
  <dcterms:created xsi:type="dcterms:W3CDTF">2020-03-23T12:35:00Z</dcterms:created>
  <dcterms:modified xsi:type="dcterms:W3CDTF">2021-03-31T12:19:00Z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